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E8A3" w14:textId="1992A076" w:rsidR="0040110C" w:rsidRDefault="00854D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</w:t>
      </w:r>
      <w:r>
        <w:rPr>
          <w:rFonts w:ascii="Comic Sans MS" w:hAnsi="Comic Sans MS" w:cs="Comic Sans MS"/>
          <w:b/>
          <w:sz w:val="28"/>
          <w:szCs w:val="28"/>
        </w:rPr>
        <w:t xml:space="preserve"> ZÁVĚREČ</w:t>
      </w:r>
      <w:r w:rsidR="00C67555">
        <w:rPr>
          <w:rFonts w:ascii="Comic Sans MS" w:hAnsi="Comic Sans MS" w:cs="Comic Sans MS"/>
          <w:b/>
          <w:sz w:val="28"/>
          <w:szCs w:val="28"/>
        </w:rPr>
        <w:t>NÝ</w:t>
      </w:r>
      <w:r>
        <w:rPr>
          <w:rFonts w:ascii="Comic Sans MS" w:hAnsi="Comic Sans MS" w:cs="Comic Sans MS"/>
          <w:b/>
          <w:sz w:val="28"/>
          <w:szCs w:val="28"/>
        </w:rPr>
        <w:t xml:space="preserve"> ÚČ</w:t>
      </w:r>
      <w:r w:rsidR="00C67555">
        <w:rPr>
          <w:rFonts w:ascii="Comic Sans MS" w:hAnsi="Comic Sans MS" w:cs="Comic Sans MS"/>
          <w:b/>
          <w:sz w:val="28"/>
          <w:szCs w:val="28"/>
        </w:rPr>
        <w:t>ET</w:t>
      </w:r>
      <w:r>
        <w:rPr>
          <w:rFonts w:ascii="Comic Sans MS" w:hAnsi="Comic Sans MS" w:cs="Comic Sans MS"/>
          <w:b/>
          <w:sz w:val="28"/>
          <w:szCs w:val="28"/>
        </w:rPr>
        <w:t xml:space="preserve"> OBCE JÍVKA ZA ROK 2024</w:t>
      </w:r>
    </w:p>
    <w:p w14:paraId="50B98011" w14:textId="77777777" w:rsidR="0040110C" w:rsidRDefault="00854DCF">
      <w:pPr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/zpracovaný na základě § 17 zákona č. 250/2000 Sb., o rozpočtových pravidlech územních rozpočtů. ve znění platných předpisů/</w:t>
      </w:r>
    </w:p>
    <w:p w14:paraId="7772F79F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10927ABD" w14:textId="77777777" w:rsidR="0040110C" w:rsidRDefault="00854DCF">
      <w:pPr>
        <w:jc w:val="center"/>
        <w:rPr>
          <w:rFonts w:ascii="Comic Sans MS" w:hAnsi="Comic Sans MS" w:cs="Comic Sans MS"/>
          <w:sz w:val="20"/>
          <w:szCs w:val="20"/>
          <w:lang w:eastAsia="cs-CZ"/>
        </w:rPr>
      </w:pPr>
      <w:r>
        <w:rPr>
          <w:rFonts w:ascii="Comic Sans MS" w:hAnsi="Comic Sans MS" w:cs="Comic Sans MS"/>
          <w:noProof/>
          <w:sz w:val="20"/>
          <w:szCs w:val="20"/>
          <w:lang w:eastAsia="cs-CZ"/>
        </w:rPr>
        <w:drawing>
          <wp:inline distT="0" distB="0" distL="0" distR="0" wp14:anchorId="0B99498B" wp14:editId="12A7028F">
            <wp:extent cx="504825" cy="571500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1" t="-63" r="-7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4E65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3B7B5933" w14:textId="77777777" w:rsidR="0040110C" w:rsidRDefault="00854DCF">
      <w:pPr>
        <w:jc w:val="center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Údaje o obci:</w:t>
      </w:r>
    </w:p>
    <w:p w14:paraId="0619D192" w14:textId="77777777" w:rsidR="0040110C" w:rsidRDefault="00854DCF">
      <w:pPr>
        <w:jc w:val="center"/>
      </w:pPr>
      <w:r>
        <w:rPr>
          <w:rFonts w:ascii="Comic Sans MS" w:hAnsi="Comic Sans MS" w:cs="Comic Sans MS"/>
          <w:b/>
          <w:sz w:val="20"/>
          <w:szCs w:val="20"/>
        </w:rPr>
        <w:t xml:space="preserve">Adresa: </w:t>
      </w:r>
      <w:r>
        <w:rPr>
          <w:rFonts w:ascii="Comic Sans MS" w:hAnsi="Comic Sans MS" w:cs="Comic Sans MS"/>
          <w:sz w:val="20"/>
          <w:szCs w:val="20"/>
        </w:rPr>
        <w:t>Obec Jívka, Jívka čp. 42, 542 13</w:t>
      </w:r>
    </w:p>
    <w:p w14:paraId="278991ED" w14:textId="77777777" w:rsidR="0040110C" w:rsidRDefault="00854DCF">
      <w:pPr>
        <w:jc w:val="center"/>
      </w:pPr>
      <w:r>
        <w:rPr>
          <w:rFonts w:ascii="Comic Sans MS" w:hAnsi="Comic Sans MS" w:cs="Comic Sans MS"/>
          <w:b/>
          <w:sz w:val="20"/>
          <w:szCs w:val="20"/>
        </w:rPr>
        <w:t xml:space="preserve">Telefonické spojení: </w:t>
      </w:r>
      <w:r>
        <w:rPr>
          <w:rFonts w:ascii="Comic Sans MS" w:hAnsi="Comic Sans MS" w:cs="Comic Sans MS"/>
          <w:sz w:val="20"/>
          <w:szCs w:val="20"/>
        </w:rPr>
        <w:t>499 897 140</w:t>
      </w:r>
    </w:p>
    <w:p w14:paraId="63AFFA4D" w14:textId="77777777" w:rsidR="0040110C" w:rsidRDefault="00854DCF">
      <w:pPr>
        <w:jc w:val="center"/>
      </w:pPr>
      <w:r>
        <w:rPr>
          <w:rFonts w:ascii="Comic Sans MS" w:hAnsi="Comic Sans MS" w:cs="Comic Sans MS"/>
          <w:b/>
          <w:sz w:val="20"/>
          <w:szCs w:val="20"/>
        </w:rPr>
        <w:t xml:space="preserve">Bankovní spojení: </w:t>
      </w:r>
      <w:r>
        <w:rPr>
          <w:rFonts w:ascii="Comic Sans MS" w:hAnsi="Comic Sans MS" w:cs="Comic Sans MS"/>
          <w:sz w:val="20"/>
          <w:szCs w:val="20"/>
        </w:rPr>
        <w:t>základní běžný účet zřízen u České spořitelny, a.s. Trutnov, č. účtu: 1303684379/0800</w:t>
      </w:r>
    </w:p>
    <w:p w14:paraId="71224791" w14:textId="77777777" w:rsidR="0040110C" w:rsidRDefault="00854DCF">
      <w:pPr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další zřízený účet je u České národní banky, Hradec Králové, č. účtu: 94-3114601/0710</w:t>
      </w:r>
    </w:p>
    <w:p w14:paraId="4B207F95" w14:textId="77777777" w:rsidR="0040110C" w:rsidRDefault="00854DCF">
      <w:pPr>
        <w:jc w:val="center"/>
      </w:pPr>
      <w:r>
        <w:rPr>
          <w:rFonts w:ascii="Comic Sans MS" w:hAnsi="Comic Sans MS" w:cs="Comic Sans MS"/>
          <w:b/>
          <w:sz w:val="20"/>
          <w:szCs w:val="20"/>
        </w:rPr>
        <w:t xml:space="preserve">E-mailová adresa: </w:t>
      </w:r>
      <w:hyperlink r:id="rId6">
        <w:r>
          <w:rPr>
            <w:rStyle w:val="Hypertextovodkaz"/>
            <w:rFonts w:ascii="Comic Sans MS" w:hAnsi="Comic Sans MS" w:cs="Comic Sans MS"/>
            <w:sz w:val="20"/>
            <w:szCs w:val="20"/>
          </w:rPr>
          <w:t>obec.jivka@tiscali.cz</w:t>
        </w:r>
      </w:hyperlink>
    </w:p>
    <w:p w14:paraId="38CB6559" w14:textId="77777777" w:rsidR="0040110C" w:rsidRDefault="0040110C">
      <w:pPr>
        <w:rPr>
          <w:rFonts w:ascii="Comic Sans MS" w:hAnsi="Comic Sans MS" w:cs="Comic Sans MS"/>
          <w:sz w:val="20"/>
          <w:szCs w:val="20"/>
        </w:rPr>
      </w:pPr>
    </w:p>
    <w:p w14:paraId="6DFBE896" w14:textId="77777777" w:rsidR="0040110C" w:rsidRDefault="00854DCF">
      <w:pPr>
        <w:jc w:val="center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Obec Jívka je členem mikroregionu DSO Jestřebí hory.</w:t>
      </w:r>
    </w:p>
    <w:p w14:paraId="7416B9DA" w14:textId="77777777" w:rsidR="0040110C" w:rsidRDefault="00854DCF">
      <w:pPr>
        <w:jc w:val="center"/>
      </w:pPr>
      <w:r>
        <w:rPr>
          <w:rFonts w:ascii="Comic Sans MS" w:hAnsi="Comic Sans MS" w:cs="Comic Sans MS"/>
          <w:b/>
          <w:sz w:val="20"/>
          <w:szCs w:val="20"/>
        </w:rPr>
        <w:t xml:space="preserve">Zpracování agendy </w:t>
      </w:r>
      <w:proofErr w:type="gramStart"/>
      <w:r>
        <w:rPr>
          <w:rFonts w:ascii="Comic Sans MS" w:hAnsi="Comic Sans MS" w:cs="Comic Sans MS"/>
          <w:b/>
          <w:sz w:val="20"/>
          <w:szCs w:val="20"/>
        </w:rPr>
        <w:t xml:space="preserve">úřadu: </w:t>
      </w:r>
      <w:r>
        <w:rPr>
          <w:rFonts w:ascii="Comic Sans MS" w:hAnsi="Comic Sans MS" w:cs="Comic Sans MS"/>
          <w:sz w:val="20"/>
          <w:szCs w:val="20"/>
        </w:rPr>
        <w:t xml:space="preserve"> Agenda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úřadu je počítačově zpracována programem Gordic Jihlava.</w:t>
      </w:r>
    </w:p>
    <w:p w14:paraId="26E4C7AC" w14:textId="77777777" w:rsidR="0040110C" w:rsidRDefault="0040110C">
      <w:pPr>
        <w:rPr>
          <w:rFonts w:ascii="Comic Sans MS" w:hAnsi="Comic Sans MS" w:cs="Comic Sans MS"/>
          <w:sz w:val="20"/>
          <w:szCs w:val="20"/>
        </w:rPr>
      </w:pPr>
    </w:p>
    <w:p w14:paraId="31CCE57B" w14:textId="77777777" w:rsidR="0040110C" w:rsidRDefault="00854DCF">
      <w:pPr>
        <w:numPr>
          <w:ilvl w:val="0"/>
          <w:numId w:val="3"/>
        </w:num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  <w:r>
        <w:rPr>
          <w:rFonts w:ascii="Comic Sans MS" w:hAnsi="Comic Sans MS" w:cs="Comic Sans MS"/>
          <w:b/>
          <w:i/>
          <w:sz w:val="20"/>
          <w:szCs w:val="20"/>
          <w:u w:val="single"/>
        </w:rPr>
        <w:t>Vyúčtování finančních prostředků ke státnímu rozpočtu, ostatním rozpočtům kraje a dotace přijaté:</w:t>
      </w:r>
    </w:p>
    <w:p w14:paraId="1C8C6AEA" w14:textId="77777777" w:rsidR="0040110C" w:rsidRDefault="0040110C">
      <w:pPr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51EE5492" w14:textId="217A0BF2" w:rsidR="0040110C" w:rsidRDefault="00854DCF">
      <w:pPr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Dotace do rozpočtu obce za rok 2024 činily celkem Kč</w:t>
      </w:r>
      <w:r w:rsidR="006849C9">
        <w:rPr>
          <w:rFonts w:ascii="Comic Sans MS" w:hAnsi="Comic Sans MS" w:cs="Comic Sans MS"/>
          <w:sz w:val="20"/>
          <w:szCs w:val="20"/>
        </w:rPr>
        <w:t xml:space="preserve"> 1,197.157,</w:t>
      </w:r>
      <w:proofErr w:type="gramStart"/>
      <w:r w:rsidR="006849C9">
        <w:rPr>
          <w:rFonts w:ascii="Comic Sans MS" w:hAnsi="Comic Sans MS" w:cs="Comic Sans MS"/>
          <w:sz w:val="20"/>
          <w:szCs w:val="20"/>
        </w:rPr>
        <w:t>79</w:t>
      </w:r>
      <w:r>
        <w:rPr>
          <w:rFonts w:ascii="Comic Sans MS" w:hAnsi="Comic Sans MS" w:cs="Comic Sans MS"/>
          <w:sz w:val="20"/>
          <w:szCs w:val="20"/>
        </w:rPr>
        <w:t xml:space="preserve"> ,</w:t>
      </w:r>
      <w:proofErr w:type="gramEnd"/>
      <w:r>
        <w:rPr>
          <w:rFonts w:ascii="Comic Sans MS" w:hAnsi="Comic Sans MS" w:cs="Comic Sans MS"/>
          <w:sz w:val="20"/>
          <w:szCs w:val="20"/>
        </w:rPr>
        <w:t>--.</w:t>
      </w:r>
    </w:p>
    <w:p w14:paraId="3F2F3C68" w14:textId="77777777" w:rsidR="0040110C" w:rsidRDefault="00854DCF">
      <w:pPr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Rozpis přijatých dotací a jejich čerpání v průběhu roku 2024 je zpracován v tabulce.</w:t>
      </w:r>
    </w:p>
    <w:p w14:paraId="122D33AE" w14:textId="77777777" w:rsidR="0040110C" w:rsidRDefault="00854DCF">
      <w:pPr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Dotace byly řádně vyúčtovány.</w:t>
      </w:r>
    </w:p>
    <w:p w14:paraId="6B246224" w14:textId="77777777" w:rsidR="0040110C" w:rsidRDefault="0040110C">
      <w:pPr>
        <w:rPr>
          <w:rFonts w:ascii="Comic Sans MS" w:hAnsi="Comic Sans MS" w:cs="Comic Sans MS"/>
          <w:sz w:val="20"/>
          <w:szCs w:val="20"/>
        </w:rPr>
      </w:pPr>
    </w:p>
    <w:p w14:paraId="6DD5E74D" w14:textId="77777777" w:rsidR="0040110C" w:rsidRDefault="0040110C">
      <w:pPr>
        <w:rPr>
          <w:rFonts w:ascii="Comic Sans MS" w:hAnsi="Comic Sans MS" w:cs="Comic Sans MS"/>
          <w:sz w:val="20"/>
          <w:szCs w:val="20"/>
        </w:rPr>
      </w:pPr>
    </w:p>
    <w:p w14:paraId="4217684A" w14:textId="77777777" w:rsidR="0040110C" w:rsidRDefault="0040110C">
      <w:pPr>
        <w:rPr>
          <w:rFonts w:ascii="Comic Sans MS" w:hAnsi="Comic Sans MS" w:cs="Comic Sans MS"/>
          <w:sz w:val="20"/>
          <w:szCs w:val="20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984"/>
        <w:gridCol w:w="1134"/>
        <w:gridCol w:w="1560"/>
        <w:gridCol w:w="1559"/>
        <w:gridCol w:w="850"/>
      </w:tblGrid>
      <w:tr w:rsidR="0040110C" w14:paraId="65F3B56C" w14:textId="77777777">
        <w:trPr>
          <w:trHeight w:val="3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08A757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Poskytovatel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0880E2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ÚZ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45347E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Účel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FBB02D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Položka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A25F20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Rozpočet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2831FC" w14:textId="77777777" w:rsidR="0040110C" w:rsidRDefault="00854DCF">
            <w:pPr>
              <w:ind w:right="-89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Skutečnost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123E7A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%</w:t>
            </w:r>
          </w:p>
        </w:tc>
      </w:tr>
      <w:tr w:rsidR="0040110C" w14:paraId="6B725FD1" w14:textId="77777777">
        <w:trPr>
          <w:trHeight w:val="3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3DEAE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Úřad práce HK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28902" w14:textId="4A239A9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13</w:t>
            </w:r>
            <w:r w:rsidR="006849C9">
              <w:rPr>
                <w:rFonts w:ascii="Comic Sans MS" w:hAnsi="Comic Sans MS" w:cs="Comic Sans MS"/>
                <w:sz w:val="20"/>
                <w:szCs w:val="20"/>
              </w:rPr>
              <w:t>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EFCBA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Politika zaměstn.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22DBB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147AE" w14:textId="24AE2562" w:rsidR="0040110C" w:rsidRDefault="006849C9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sz w:val="20"/>
                <w:szCs w:val="20"/>
              </w:rPr>
              <w:t>126.000,--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7DBDE" w14:textId="0B900A7A" w:rsidR="0040110C" w:rsidRDefault="006849C9">
            <w:pPr>
              <w:ind w:right="-89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sz w:val="20"/>
                <w:szCs w:val="20"/>
              </w:rPr>
              <w:t>126.000,--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A9E95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100</w:t>
            </w:r>
          </w:p>
        </w:tc>
      </w:tr>
      <w:tr w:rsidR="0040110C" w14:paraId="60C3D069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BCC7" w14:textId="31ACC7D1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KÚ HK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EED7" w14:textId="09585096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98193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9210" w14:textId="79A9F462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Dotace na volby do KZ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2F21" w14:textId="69BA5926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CB1F" w14:textId="666F2E69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31.500,--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3EB4" w14:textId="743CF256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31.500,--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3C15" w14:textId="08EE02E1" w:rsidR="0040110C" w:rsidRPr="006849C9" w:rsidRDefault="006849C9">
            <w:pPr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100</w:t>
            </w:r>
          </w:p>
        </w:tc>
      </w:tr>
      <w:tr w:rsidR="0040110C" w14:paraId="16C7E84A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43BB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MZe Praha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32E0" w14:textId="763F3986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290</w:t>
            </w:r>
            <w:r w:rsidR="006849C9">
              <w:rPr>
                <w:rFonts w:ascii="Comic Sans MS" w:hAnsi="Comic Sans MS" w:cs="Comic Sans MS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A253" w14:textId="03776941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Dotace </w:t>
            </w:r>
            <w:r w:rsidR="006849C9">
              <w:rPr>
                <w:rFonts w:ascii="Comic Sans MS" w:hAnsi="Comic Sans MS" w:cs="Comic Sans MS"/>
                <w:sz w:val="20"/>
                <w:szCs w:val="20"/>
              </w:rPr>
              <w:t>na lesy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2D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72AB" w14:textId="2F7BCB35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101.980,--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C4F1" w14:textId="76930ADA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101.980,--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1B95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100</w:t>
            </w:r>
          </w:p>
        </w:tc>
      </w:tr>
      <w:tr w:rsidR="0040110C" w14:paraId="35525C31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2B77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MZe Praha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19C6" w14:textId="613A6498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2901</w:t>
            </w:r>
            <w:r w:rsidR="006849C9">
              <w:rPr>
                <w:rFonts w:ascii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747C" w14:textId="0DAE0888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Dotace </w:t>
            </w:r>
            <w:r w:rsidR="006849C9">
              <w:rPr>
                <w:rFonts w:ascii="Comic Sans MS" w:hAnsi="Comic Sans MS" w:cs="Comic Sans MS"/>
                <w:sz w:val="20"/>
                <w:szCs w:val="20"/>
              </w:rPr>
              <w:t>na lesy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6B52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246C" w14:textId="14427685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74.820,--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11D6" w14:textId="3743EDC8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74.820,--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06F9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100</w:t>
            </w:r>
          </w:p>
        </w:tc>
      </w:tr>
      <w:tr w:rsidR="0040110C" w14:paraId="272BED7E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A68F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KÚ HK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7EDC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14004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9FA1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Neinv. dotace na 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B7EE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1A80" w14:textId="459E74E7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75.850,--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6FDA" w14:textId="32F89FA1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75.852,--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BF62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100</w:t>
            </w:r>
          </w:p>
        </w:tc>
      </w:tr>
      <w:tr w:rsidR="0040110C" w14:paraId="5AF9D8F5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BAE9" w14:textId="24BCB9EE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KÚ HK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6911" w14:textId="139DFF66" w:rsidR="0040110C" w:rsidRDefault="006849C9">
            <w:pPr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17085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84A5" w14:textId="387351F9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Dotace pro 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951F" w14:textId="2C541A8A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7E4F" w14:textId="14A12101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63.480,--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7172" w14:textId="60DB4950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63.478,79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FD9B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100</w:t>
            </w:r>
          </w:p>
        </w:tc>
      </w:tr>
      <w:tr w:rsidR="0040110C" w14:paraId="37CB78F9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0AF1" w14:textId="1D17C26B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KÚ HK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9485" w14:textId="6D2290DF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17519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8B69" w14:textId="16662743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Dotace pro 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ED7F" w14:textId="545306E9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FD60" w14:textId="777F23F3" w:rsidR="0040110C" w:rsidRDefault="006849C9" w:rsidP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521.530,--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165B" w14:textId="247FC8D0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521.527,--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69A9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100</w:t>
            </w:r>
          </w:p>
        </w:tc>
      </w:tr>
      <w:tr w:rsidR="0040110C" w14:paraId="27650902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B69C" w14:textId="279DC4E5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KÚ HK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4374" w14:textId="0F3DB9C8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98348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AF9B" w14:textId="6530D9F9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Dotace na volby do EP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8787" w14:textId="6E4E100C" w:rsidR="0040110C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250E" w14:textId="6B0D40B0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32.000,--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49D9" w14:textId="24DD3B0B" w:rsidR="0040110C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32.000,--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F9C5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100</w:t>
            </w:r>
          </w:p>
        </w:tc>
      </w:tr>
      <w:tr w:rsidR="006849C9" w14:paraId="05743C50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AF4B" w14:textId="49D22775" w:rsidR="006849C9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KÚ HK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C535" w14:textId="77777777" w:rsidR="006849C9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70D9" w14:textId="66C7C37A" w:rsidR="006849C9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Dotace na správu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1292" w14:textId="37B3ACD5" w:rsidR="006849C9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276F" w14:textId="56A7E251" w:rsidR="006849C9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170.000,--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903C" w14:textId="261E8177" w:rsidR="006849C9" w:rsidRDefault="006849C9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170.000,--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2F82" w14:textId="648E64A4" w:rsidR="006849C9" w:rsidRDefault="006849C9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100</w:t>
            </w:r>
          </w:p>
        </w:tc>
      </w:tr>
      <w:tr w:rsidR="0040110C" w14:paraId="51A1ECE7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1750BD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8159A6" w14:textId="77777777" w:rsidR="0040110C" w:rsidRDefault="0040110C">
            <w:pPr>
              <w:snapToGrid w:val="0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58F9DD" w14:textId="77777777" w:rsidR="0040110C" w:rsidRDefault="0040110C">
            <w:pPr>
              <w:snapToGrid w:val="0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7674D8" w14:textId="77777777" w:rsidR="0040110C" w:rsidRDefault="0040110C">
            <w:pPr>
              <w:snapToGrid w:val="0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6D48FA" w14:textId="22FABCF8" w:rsidR="0040110C" w:rsidRDefault="006849C9">
            <w:pPr>
              <w:snapToGrid w:val="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1,197.160,--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9575BC" w14:textId="2C63EE29" w:rsidR="0040110C" w:rsidRDefault="006849C9">
            <w:pPr>
              <w:snapToGrid w:val="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1,197.157,79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D2A21C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100</w:t>
            </w:r>
          </w:p>
        </w:tc>
      </w:tr>
    </w:tbl>
    <w:p w14:paraId="4C0A46DD" w14:textId="77777777" w:rsidR="0040110C" w:rsidRDefault="0040110C">
      <w:pPr>
        <w:jc w:val="center"/>
        <w:rPr>
          <w:rFonts w:ascii="Comic Sans MS" w:hAnsi="Comic Sans MS" w:cs="Comic Sans MS"/>
          <w:b/>
          <w:bCs/>
          <w:i/>
          <w:sz w:val="20"/>
          <w:szCs w:val="20"/>
          <w:u w:val="single"/>
        </w:rPr>
      </w:pPr>
    </w:p>
    <w:p w14:paraId="414D6A2C" w14:textId="77777777" w:rsidR="0040110C" w:rsidRDefault="0040110C">
      <w:pPr>
        <w:jc w:val="center"/>
        <w:rPr>
          <w:rFonts w:ascii="Comic Sans MS" w:hAnsi="Comic Sans MS" w:cs="Comic Sans MS"/>
          <w:b/>
          <w:bCs/>
          <w:i/>
          <w:sz w:val="20"/>
          <w:szCs w:val="20"/>
          <w:u w:val="single"/>
        </w:rPr>
      </w:pPr>
    </w:p>
    <w:p w14:paraId="51EEE450" w14:textId="77777777" w:rsidR="0040110C" w:rsidRDefault="0040110C">
      <w:p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54B9B218" w14:textId="77777777" w:rsidR="0040110C" w:rsidRDefault="0040110C">
      <w:p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72F2252C" w14:textId="77777777" w:rsidR="0040110C" w:rsidRDefault="0040110C">
      <w:pPr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4E88FCBF" w14:textId="77777777" w:rsidR="0040110C" w:rsidRDefault="0040110C">
      <w:p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78551DA6" w14:textId="77777777" w:rsidR="0040110C" w:rsidRDefault="00854DCF">
      <w:p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  <w:r>
        <w:rPr>
          <w:rFonts w:ascii="Comic Sans MS" w:hAnsi="Comic Sans MS" w:cs="Comic Sans MS"/>
          <w:b/>
          <w:i/>
          <w:sz w:val="20"/>
          <w:szCs w:val="20"/>
          <w:u w:val="single"/>
        </w:rPr>
        <w:lastRenderedPageBreak/>
        <w:t>Strana 2.</w:t>
      </w:r>
    </w:p>
    <w:p w14:paraId="745F6994" w14:textId="77777777" w:rsidR="0040110C" w:rsidRDefault="0040110C">
      <w:p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0B6251C6" w14:textId="77777777" w:rsidR="0040110C" w:rsidRDefault="00854DCF">
      <w:pPr>
        <w:numPr>
          <w:ilvl w:val="0"/>
          <w:numId w:val="3"/>
        </w:num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  <w:r>
        <w:rPr>
          <w:rFonts w:ascii="Comic Sans MS" w:hAnsi="Comic Sans MS" w:cs="Comic Sans MS"/>
          <w:b/>
          <w:i/>
          <w:sz w:val="20"/>
          <w:szCs w:val="20"/>
          <w:u w:val="single"/>
        </w:rPr>
        <w:t>Vyúčtování finančních prostředků ke státnímu rozpočtu, ostatním rozpočtům kraje a finanční dary /příspěvky/ poskytnuté:</w:t>
      </w:r>
    </w:p>
    <w:p w14:paraId="55E7C7E9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tbl>
      <w:tblPr>
        <w:tblW w:w="6840" w:type="dxa"/>
        <w:tblInd w:w="1075" w:type="dxa"/>
        <w:tblLayout w:type="fixed"/>
        <w:tblLook w:val="04A0" w:firstRow="1" w:lastRow="0" w:firstColumn="1" w:lastColumn="0" w:noHBand="0" w:noVBand="1"/>
      </w:tblPr>
      <w:tblGrid>
        <w:gridCol w:w="2160"/>
        <w:gridCol w:w="3060"/>
        <w:gridCol w:w="1620"/>
      </w:tblGrid>
      <w:tr w:rsidR="0040110C" w14:paraId="791D8D76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ED0B37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Příjemce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D40118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Zdůvodnění finančního daru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3AAD77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Výše příspěvku</w:t>
            </w:r>
          </w:p>
        </w:tc>
      </w:tr>
      <w:tr w:rsidR="0040110C" w14:paraId="583BE99D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E2E5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MŠ Jívka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7549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Příspěvek na činnost vlastní PO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425E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1,161.406,--</w:t>
            </w:r>
            <w:proofErr w:type="gramEnd"/>
          </w:p>
        </w:tc>
      </w:tr>
      <w:tr w:rsidR="0040110C" w14:paraId="195EEC68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013B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Svazek Jestřebí hory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FC11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Členský příspěvek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E488" w14:textId="13DBC07E" w:rsidR="0040110C" w:rsidRDefault="00253014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22.760,--</w:t>
            </w:r>
            <w:proofErr w:type="gramEnd"/>
          </w:p>
        </w:tc>
      </w:tr>
      <w:tr w:rsidR="0040110C" w14:paraId="7B4AE78C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11B1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Chalupění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B12E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Příspěvek na provoz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118C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2.000,--</w:t>
            </w:r>
            <w:proofErr w:type="gramEnd"/>
          </w:p>
        </w:tc>
      </w:tr>
      <w:tr w:rsidR="0040110C" w14:paraId="332084F2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CED7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KNIHOVNA Trutnov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ADA6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Finanční dar na nákup knih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A534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3.000,--</w:t>
            </w:r>
            <w:proofErr w:type="gramEnd"/>
          </w:p>
        </w:tc>
      </w:tr>
      <w:tr w:rsidR="0040110C" w14:paraId="4A50622D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1594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Důl Jan Šverma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8430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Finanční dar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12D6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2.000,--</w:t>
            </w:r>
            <w:proofErr w:type="gramEnd"/>
          </w:p>
        </w:tc>
      </w:tr>
      <w:tr w:rsidR="0040110C" w14:paraId="6BB95BC5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284D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Oblastní charita ČK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BE2F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Finanční dar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CAFF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20.000,--</w:t>
            </w:r>
            <w:proofErr w:type="gramEnd"/>
          </w:p>
        </w:tc>
      </w:tr>
      <w:tr w:rsidR="0040110C" w14:paraId="41F15B62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8B2E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Oblastní charita TU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2BDF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Finanční dar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BA69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5.601,--</w:t>
            </w:r>
            <w:proofErr w:type="gramEnd"/>
          </w:p>
        </w:tc>
      </w:tr>
      <w:tr w:rsidR="0040110C" w14:paraId="6119C6C4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A793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MAS Království JH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9E99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Příspěvek na činnost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3883" w14:textId="77777777" w:rsidR="0040110C" w:rsidRDefault="0040110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40110C" w14:paraId="5F0D0024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2A7D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Sdružení hasičů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DCB8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Finanční dar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5A7C" w14:textId="77777777" w:rsidR="0040110C" w:rsidRDefault="0040110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40110C" w14:paraId="0797D8C6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4EA8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Město TU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33E2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Projednané přestupky+výkon služby MP Trutnov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4F6E" w14:textId="696C80B5" w:rsidR="0040110C" w:rsidRDefault="00253014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85.426,--</w:t>
            </w:r>
            <w:proofErr w:type="gramEnd"/>
          </w:p>
        </w:tc>
      </w:tr>
      <w:tr w:rsidR="0040110C" w14:paraId="1E62B59D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E50A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Památník ODOLOV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AAEA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Finanční dar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BDA1" w14:textId="77777777" w:rsidR="0040110C" w:rsidRDefault="0040110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40110C" w14:paraId="645FB84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FFA2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Oblastní charita DK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BB27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Finanční dar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7DB8" w14:textId="77777777" w:rsidR="0040110C" w:rsidRDefault="0040110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40110C" w14:paraId="70A162EC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9EF1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Diakonie Broumov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122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Finanční dar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5088" w14:textId="77777777" w:rsidR="0040110C" w:rsidRDefault="0040110C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40110C" w14:paraId="08C888B4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D8C3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Celkem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B9BC" w14:textId="77777777" w:rsidR="0040110C" w:rsidRDefault="0040110C">
            <w:pPr>
              <w:snapToGrid w:val="0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35BF" w14:textId="7612D5F6" w:rsidR="0040110C" w:rsidRDefault="00253014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1,302.193,--</w:t>
            </w:r>
            <w:proofErr w:type="gramEnd"/>
          </w:p>
        </w:tc>
      </w:tr>
    </w:tbl>
    <w:p w14:paraId="10310A3B" w14:textId="77777777" w:rsidR="0040110C" w:rsidRDefault="0040110C">
      <w:pPr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44622CAF" w14:textId="77777777" w:rsidR="0040110C" w:rsidRDefault="0040110C">
      <w:pPr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055918B5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46159725" w14:textId="77777777" w:rsidR="0040110C" w:rsidRDefault="00854DCF">
      <w:pPr>
        <w:numPr>
          <w:ilvl w:val="0"/>
          <w:numId w:val="3"/>
        </w:num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  <w:r>
        <w:rPr>
          <w:rFonts w:ascii="Comic Sans MS" w:hAnsi="Comic Sans MS" w:cs="Comic Sans MS"/>
          <w:b/>
          <w:i/>
          <w:sz w:val="20"/>
          <w:szCs w:val="20"/>
          <w:u w:val="single"/>
        </w:rPr>
        <w:t>Údaje o plnění příjmů a výdajů za rok 2024:</w:t>
      </w:r>
    </w:p>
    <w:p w14:paraId="4554338B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tbl>
      <w:tblPr>
        <w:tblW w:w="828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520"/>
        <w:gridCol w:w="1980"/>
        <w:gridCol w:w="1980"/>
        <w:gridCol w:w="1800"/>
      </w:tblGrid>
      <w:tr w:rsidR="0040110C" w14:paraId="5097E99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A4A31D0" w14:textId="77777777" w:rsidR="0040110C" w:rsidRDefault="0040110C">
            <w:pPr>
              <w:snapToGrid w:val="0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B65DBFF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SCHVÁLENÝ ROZPOČET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DB57A8A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UPRAVENÝ ROZPOČET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62ABCC0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PLNĚNÍ K 31.12.2024</w:t>
            </w:r>
          </w:p>
        </w:tc>
      </w:tr>
      <w:tr w:rsidR="0040110C" w14:paraId="3EEF21B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3504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Třída 1</w:t>
            </w:r>
          </w:p>
          <w:p w14:paraId="5D46D662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Daňové příjmy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583B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10,250.000,--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6EC1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14,903.690,--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B91B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16,264.258,19</w:t>
            </w:r>
          </w:p>
        </w:tc>
      </w:tr>
      <w:tr w:rsidR="0040110C" w14:paraId="6BFC612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57D1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Třída 2</w:t>
            </w:r>
          </w:p>
          <w:p w14:paraId="63F1E8EE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Nedaňové příjmy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E3FA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4,100.000,--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CEC7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6,170.390,--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83C7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6,224.083,69</w:t>
            </w:r>
          </w:p>
        </w:tc>
      </w:tr>
      <w:tr w:rsidR="0040110C" w14:paraId="78CD0BD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ED2A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Třída 3</w:t>
            </w:r>
          </w:p>
          <w:p w14:paraId="591F3ACC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Kapitálové příjmy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9C72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1,793.000,--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9050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1,793.000,--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312B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109.972,--</w:t>
            </w:r>
            <w:proofErr w:type="gramEnd"/>
          </w:p>
        </w:tc>
      </w:tr>
      <w:tr w:rsidR="0040110C" w14:paraId="23FDF08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4E43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Třída 4</w:t>
            </w:r>
          </w:p>
          <w:p w14:paraId="49C0620A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Přijaté dotace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03A7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205.000,--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1EB2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7,341.220,--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6469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6,841.210,67,--</w:t>
            </w:r>
          </w:p>
        </w:tc>
      </w:tr>
      <w:tr w:rsidR="0040110C" w14:paraId="474B6029" w14:textId="77777777">
        <w:trPr>
          <w:trHeight w:val="28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0004EF7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PŘÍJMY CELKEM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06E24C3A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sz w:val="20"/>
                <w:szCs w:val="20"/>
              </w:rPr>
              <w:t>16,348.000,--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292EF2A" w14:textId="77777777" w:rsidR="0040110C" w:rsidRDefault="00854DCF">
            <w:pPr>
              <w:jc w:val="center"/>
            </w:pPr>
            <w:proofErr w:type="gramStart"/>
            <w:r>
              <w:rPr>
                <w:rFonts w:ascii="Comic Sans MS" w:hAnsi="Comic Sans MS" w:cs="Comic Sans MS"/>
                <w:b/>
                <w:sz w:val="20"/>
                <w:szCs w:val="20"/>
              </w:rPr>
              <w:t>30,208.300,--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9EDEA89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29,439.524,67</w:t>
            </w:r>
          </w:p>
        </w:tc>
      </w:tr>
    </w:tbl>
    <w:p w14:paraId="31B4EF4B" w14:textId="77777777" w:rsidR="0040110C" w:rsidRDefault="0040110C">
      <w:pPr>
        <w:jc w:val="center"/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054CE764" w14:textId="77777777" w:rsidR="0040110C" w:rsidRDefault="0040110C">
      <w:pPr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7255A451" w14:textId="77777777" w:rsidR="0040110C" w:rsidRDefault="0040110C">
      <w:pPr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5A8DB215" w14:textId="77777777" w:rsidR="0040110C" w:rsidRDefault="0040110C">
      <w:pPr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6652643D" w14:textId="77777777" w:rsidR="00253014" w:rsidRDefault="00253014">
      <w:pPr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08F5B6CF" w14:textId="77777777" w:rsidR="0040110C" w:rsidRDefault="0040110C">
      <w:pPr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5572DB3F" w14:textId="77777777" w:rsidR="0040110C" w:rsidRDefault="0040110C">
      <w:pPr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3251D4A2" w14:textId="77777777" w:rsidR="0040110C" w:rsidRDefault="0040110C">
      <w:pPr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08570F0A" w14:textId="77777777" w:rsidR="0040110C" w:rsidRDefault="0040110C">
      <w:pPr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0EE8B15A" w14:textId="77777777" w:rsidR="0040110C" w:rsidRDefault="00854DCF">
      <w:pPr>
        <w:jc w:val="center"/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  <w:lastRenderedPageBreak/>
        <w:t>Strana 3.</w:t>
      </w:r>
    </w:p>
    <w:p w14:paraId="0FE87E73" w14:textId="77777777" w:rsidR="0040110C" w:rsidRDefault="0040110C">
      <w:pPr>
        <w:jc w:val="center"/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tbl>
      <w:tblPr>
        <w:tblW w:w="828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520"/>
        <w:gridCol w:w="1980"/>
        <w:gridCol w:w="1980"/>
        <w:gridCol w:w="1800"/>
      </w:tblGrid>
      <w:tr w:rsidR="0040110C" w14:paraId="6377C43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B075" w14:textId="77777777" w:rsidR="0040110C" w:rsidRDefault="00854DCF"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 </w:t>
            </w:r>
            <w:r>
              <w:rPr>
                <w:rFonts w:ascii="Comic Sans MS" w:hAnsi="Comic Sans MS" w:cs="Comic Sans MS"/>
                <w:b/>
                <w:sz w:val="20"/>
                <w:szCs w:val="20"/>
              </w:rPr>
              <w:t>Třída 5</w:t>
            </w:r>
          </w:p>
          <w:p w14:paraId="0A495891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Běžné výdaje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60E8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12,300.000,--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80E4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27.586.330,--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9826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22,149.926,89</w:t>
            </w:r>
          </w:p>
        </w:tc>
      </w:tr>
      <w:tr w:rsidR="0040110C" w14:paraId="2ADD148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6195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Třída 6</w:t>
            </w:r>
          </w:p>
          <w:p w14:paraId="7D9C498C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Kapitálové výdaje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7771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4,048.000,--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265B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sz w:val="20"/>
                <w:szCs w:val="20"/>
              </w:rPr>
              <w:t>7,946.450,--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5817" w14:textId="77777777" w:rsidR="0040110C" w:rsidRDefault="00854DCF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4,131.873,57</w:t>
            </w:r>
          </w:p>
        </w:tc>
      </w:tr>
      <w:tr w:rsidR="0040110C" w14:paraId="267D00B1" w14:textId="77777777">
        <w:trPr>
          <w:trHeight w:val="28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E69D615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VÝDAJE CELKEM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D46EFAC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sz w:val="20"/>
                <w:szCs w:val="20"/>
              </w:rPr>
              <w:t>16,348.000,--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5655FB1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Comic Sans MS"/>
                <w:b/>
                <w:sz w:val="20"/>
                <w:szCs w:val="20"/>
              </w:rPr>
              <w:t>35,532.780,--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D14EAB4" w14:textId="77777777" w:rsidR="0040110C" w:rsidRDefault="00854DCF">
            <w:pPr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26.281.800,46</w:t>
            </w:r>
          </w:p>
        </w:tc>
      </w:tr>
    </w:tbl>
    <w:p w14:paraId="24903F2C" w14:textId="77777777" w:rsidR="0040110C" w:rsidRDefault="0040110C">
      <w:pPr>
        <w:tabs>
          <w:tab w:val="left" w:pos="3135"/>
        </w:tabs>
        <w:rPr>
          <w:rFonts w:ascii="Comic Sans MS" w:hAnsi="Comic Sans MS" w:cs="Comic Sans MS"/>
          <w:sz w:val="20"/>
          <w:szCs w:val="20"/>
        </w:rPr>
      </w:pPr>
    </w:p>
    <w:p w14:paraId="4CD44FA7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08009D40" w14:textId="77777777" w:rsidR="0040110C" w:rsidRDefault="00854DCF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Obec Jívka nevede žádnou vedlejší hospodářskou činnost, veškeré peněžní operace byly účtovány v rámci rozpočtu.</w:t>
      </w:r>
    </w:p>
    <w:p w14:paraId="1A9D6317" w14:textId="77777777" w:rsidR="0040110C" w:rsidRDefault="0040110C">
      <w:pPr>
        <w:tabs>
          <w:tab w:val="left" w:pos="3135"/>
        </w:tabs>
        <w:rPr>
          <w:rFonts w:ascii="Comic Sans MS" w:hAnsi="Comic Sans MS" w:cs="Comic Sans MS"/>
          <w:sz w:val="20"/>
          <w:szCs w:val="20"/>
        </w:rPr>
      </w:pPr>
    </w:p>
    <w:p w14:paraId="22EF1DBC" w14:textId="77777777" w:rsidR="0040110C" w:rsidRDefault="00854DCF">
      <w:pPr>
        <w:rPr>
          <w:rFonts w:ascii="Comic Sans MS" w:hAnsi="Comic Sans MS" w:cs="Comic Sans MS"/>
          <w:b/>
          <w:i/>
          <w:sz w:val="20"/>
          <w:szCs w:val="20"/>
          <w:u w:val="single"/>
        </w:rPr>
      </w:pPr>
      <w:r>
        <w:rPr>
          <w:rFonts w:ascii="Comic Sans MS" w:hAnsi="Comic Sans MS" w:cs="Comic Sans MS"/>
          <w:b/>
          <w:i/>
          <w:sz w:val="20"/>
          <w:szCs w:val="20"/>
          <w:u w:val="single"/>
        </w:rPr>
        <w:t>Rozpočtové hospodaření:</w:t>
      </w:r>
    </w:p>
    <w:p w14:paraId="4A546780" w14:textId="77777777" w:rsidR="0040110C" w:rsidRDefault="0040110C">
      <w:pPr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231367CD" w14:textId="77777777" w:rsidR="0040110C" w:rsidRDefault="00854DCF">
      <w:r>
        <w:rPr>
          <w:rFonts w:ascii="Comic Sans MS" w:hAnsi="Comic Sans MS" w:cs="Comic Sans MS"/>
          <w:b/>
          <w:i/>
          <w:sz w:val="20"/>
          <w:szCs w:val="20"/>
        </w:rPr>
        <w:t xml:space="preserve">Rozpočet obce na rok 2024 zastupitelstvo schválilo na veřejném </w:t>
      </w:r>
      <w:proofErr w:type="gramStart"/>
      <w:r>
        <w:rPr>
          <w:rFonts w:ascii="Comic Sans MS" w:hAnsi="Comic Sans MS" w:cs="Comic Sans MS"/>
          <w:b/>
          <w:i/>
          <w:sz w:val="20"/>
          <w:szCs w:val="20"/>
        </w:rPr>
        <w:t>zasedání  na</w:t>
      </w:r>
      <w:proofErr w:type="gramEnd"/>
      <w:r>
        <w:rPr>
          <w:rFonts w:ascii="Comic Sans MS" w:hAnsi="Comic Sans MS" w:cs="Comic Sans MS"/>
          <w:b/>
          <w:i/>
          <w:sz w:val="20"/>
          <w:szCs w:val="20"/>
        </w:rPr>
        <w:t xml:space="preserve"> straně příjmů a výdajů ve výši </w:t>
      </w:r>
      <w:proofErr w:type="gramStart"/>
      <w:r>
        <w:rPr>
          <w:rFonts w:ascii="Comic Sans MS" w:hAnsi="Comic Sans MS" w:cs="Comic Sans MS"/>
          <w:b/>
          <w:i/>
          <w:sz w:val="20"/>
          <w:szCs w:val="20"/>
        </w:rPr>
        <w:t>16,348.000,--</w:t>
      </w:r>
      <w:proofErr w:type="gramEnd"/>
      <w:r>
        <w:rPr>
          <w:rFonts w:ascii="Comic Sans MS" w:hAnsi="Comic Sans MS" w:cs="Comic Sans MS"/>
          <w:b/>
          <w:i/>
          <w:sz w:val="20"/>
          <w:szCs w:val="20"/>
        </w:rPr>
        <w:t xml:space="preserve"> Kč. </w:t>
      </w:r>
    </w:p>
    <w:p w14:paraId="3A81F632" w14:textId="77777777" w:rsidR="0040110C" w:rsidRDefault="00854DCF">
      <w:pPr>
        <w:rPr>
          <w:rFonts w:ascii="Comic Sans MS" w:hAnsi="Comic Sans MS" w:cs="Comic Sans MS"/>
          <w:b/>
          <w:i/>
          <w:sz w:val="20"/>
          <w:szCs w:val="20"/>
        </w:rPr>
      </w:pPr>
      <w:r>
        <w:rPr>
          <w:rFonts w:ascii="Comic Sans MS" w:hAnsi="Comic Sans MS" w:cs="Comic Sans MS"/>
          <w:b/>
          <w:i/>
          <w:sz w:val="20"/>
          <w:szCs w:val="20"/>
        </w:rPr>
        <w:t>Během roku zastupitelstvo obce schválilo postupně 10 rozpočtových opatření, která měnila výši rozpočtu na straně příjmů i výdajů.</w:t>
      </w:r>
    </w:p>
    <w:p w14:paraId="26CEA406" w14:textId="77777777" w:rsidR="0040110C" w:rsidRDefault="0040110C">
      <w:pPr>
        <w:rPr>
          <w:rFonts w:ascii="Comic Sans MS" w:hAnsi="Comic Sans MS" w:cs="Comic Sans MS"/>
          <w:b/>
          <w:i/>
          <w:sz w:val="20"/>
          <w:szCs w:val="20"/>
        </w:rPr>
      </w:pPr>
    </w:p>
    <w:p w14:paraId="60773512" w14:textId="77777777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1/2024 bylo schváleno dne 28. února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577.150,--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Kč.</w:t>
      </w:r>
    </w:p>
    <w:p w14:paraId="583BEAE6" w14:textId="77777777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2/2024 bylo schváleno dne 27. března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150.280,--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Kč.</w:t>
      </w:r>
    </w:p>
    <w:p w14:paraId="0DAF60F6" w14:textId="77777777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3/2024 bylo schváleno dne 24. dubna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628.780,--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 Kč.</w:t>
      </w:r>
    </w:p>
    <w:p w14:paraId="1C2763F5" w14:textId="77777777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4/2024 bylo schváleno dne 29. května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2,714.540,--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 Kč.</w:t>
      </w:r>
    </w:p>
    <w:p w14:paraId="2E327663" w14:textId="77777777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5/2024 bylo schváleno dne 26. června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2,513.190,--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 Kč.</w:t>
      </w:r>
    </w:p>
    <w:p w14:paraId="60F47946" w14:textId="77777777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6/2024 bylo schváleno dne 28. srpna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1,098.740,--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Kč.</w:t>
      </w:r>
    </w:p>
    <w:p w14:paraId="1DDD4CF2" w14:textId="77777777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7/2024 bylo schváleno dne 25. září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115.000,--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Kč.  </w:t>
      </w:r>
    </w:p>
    <w:p w14:paraId="4DDDA393" w14:textId="1CD6DDCB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8/2024 bylo schváleno dne 25. září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880.</w:t>
      </w:r>
      <w:r w:rsidR="00A20771">
        <w:rPr>
          <w:rFonts w:ascii="Comic Sans MS" w:hAnsi="Comic Sans MS" w:cs="Comic Sans MS"/>
          <w:i/>
          <w:sz w:val="20"/>
          <w:szCs w:val="20"/>
        </w:rPr>
        <w:t>0</w:t>
      </w:r>
      <w:r>
        <w:rPr>
          <w:rFonts w:ascii="Comic Sans MS" w:hAnsi="Comic Sans MS" w:cs="Comic Sans MS"/>
          <w:i/>
          <w:sz w:val="20"/>
          <w:szCs w:val="20"/>
        </w:rPr>
        <w:t>10,--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Kč.</w:t>
      </w:r>
    </w:p>
    <w:p w14:paraId="4AD91911" w14:textId="77777777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9/2024 bylo schváleno dne 30. října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2,234.340,--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Kč.</w:t>
      </w:r>
    </w:p>
    <w:p w14:paraId="05A372C7" w14:textId="77777777" w:rsidR="0040110C" w:rsidRDefault="00854DCF">
      <w:pPr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Rozpočtové opatření č. 10/2024 bylo schváleno dne 11. prosince 2024 ve výši </w:t>
      </w:r>
      <w:proofErr w:type="gramStart"/>
      <w:r>
        <w:rPr>
          <w:rFonts w:ascii="Comic Sans MS" w:hAnsi="Comic Sans MS" w:cs="Comic Sans MS"/>
          <w:i/>
          <w:sz w:val="20"/>
          <w:szCs w:val="20"/>
        </w:rPr>
        <w:t>8,272.750,--</w:t>
      </w:r>
      <w:proofErr w:type="gramEnd"/>
      <w:r>
        <w:rPr>
          <w:rFonts w:ascii="Comic Sans MS" w:hAnsi="Comic Sans MS" w:cs="Comic Sans MS"/>
          <w:i/>
          <w:sz w:val="20"/>
          <w:szCs w:val="20"/>
        </w:rPr>
        <w:t xml:space="preserve"> Kč.</w:t>
      </w:r>
    </w:p>
    <w:p w14:paraId="6A76E859" w14:textId="77777777" w:rsidR="0040110C" w:rsidRDefault="0040110C">
      <w:pPr>
        <w:rPr>
          <w:rFonts w:ascii="Comic Sans MS" w:hAnsi="Comic Sans MS" w:cs="Comic Sans MS"/>
          <w:i/>
          <w:sz w:val="20"/>
          <w:szCs w:val="20"/>
        </w:rPr>
      </w:pPr>
    </w:p>
    <w:p w14:paraId="6EBC970A" w14:textId="77777777" w:rsidR="0040110C" w:rsidRDefault="0040110C">
      <w:pPr>
        <w:rPr>
          <w:rFonts w:ascii="Comic Sans MS" w:hAnsi="Comic Sans MS" w:cs="Comic Sans MS"/>
          <w:i/>
          <w:sz w:val="20"/>
          <w:szCs w:val="20"/>
        </w:rPr>
      </w:pPr>
    </w:p>
    <w:p w14:paraId="53FB4C60" w14:textId="77777777" w:rsidR="0040110C" w:rsidRDefault="00854DCF">
      <w:pPr>
        <w:jc w:val="center"/>
        <w:rPr>
          <w:rFonts w:ascii="Comic Sans MS" w:hAnsi="Comic Sans MS" w:cs="Comic Sans MS"/>
          <w:i/>
          <w:sz w:val="20"/>
          <w:szCs w:val="20"/>
        </w:rPr>
      </w:pPr>
      <w:r>
        <w:rPr>
          <w:rFonts w:ascii="Comic Sans MS" w:hAnsi="Comic Sans MS" w:cs="Comic Sans MS"/>
          <w:i/>
          <w:sz w:val="20"/>
          <w:szCs w:val="20"/>
        </w:rPr>
        <w:t xml:space="preserve">O provedených rozpočtových opatřeních je vedena evidence v souladu s § 16 zákona   </w:t>
      </w:r>
    </w:p>
    <w:p w14:paraId="6AADCE86" w14:textId="77777777" w:rsidR="0040110C" w:rsidRDefault="00854DCF">
      <w:pPr>
        <w:jc w:val="center"/>
      </w:pPr>
      <w:r>
        <w:rPr>
          <w:rFonts w:ascii="Comic Sans MS" w:eastAsia="Comic Sans MS" w:hAnsi="Comic Sans MS" w:cs="Comic Sans MS"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i/>
          <w:sz w:val="20"/>
          <w:szCs w:val="20"/>
        </w:rPr>
        <w:t>č. 250/2000 Sb. o rozpočtových pravidlech územních rozpočtů.</w:t>
      </w:r>
    </w:p>
    <w:p w14:paraId="28D8C7BE" w14:textId="77777777" w:rsidR="0040110C" w:rsidRDefault="0040110C">
      <w:pPr>
        <w:rPr>
          <w:rFonts w:ascii="Comic Sans MS" w:hAnsi="Comic Sans MS" w:cs="Comic Sans MS"/>
          <w:i/>
          <w:sz w:val="20"/>
          <w:szCs w:val="20"/>
        </w:rPr>
      </w:pPr>
    </w:p>
    <w:p w14:paraId="1F738E6E" w14:textId="77777777" w:rsidR="0040110C" w:rsidRDefault="00854DCF">
      <w:pPr>
        <w:numPr>
          <w:ilvl w:val="0"/>
          <w:numId w:val="3"/>
        </w:num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  <w:r>
        <w:rPr>
          <w:rFonts w:ascii="Comic Sans MS" w:hAnsi="Comic Sans MS" w:cs="Comic Sans MS"/>
          <w:b/>
          <w:i/>
          <w:sz w:val="20"/>
          <w:szCs w:val="20"/>
          <w:u w:val="single"/>
        </w:rPr>
        <w:t>Majetek obce – inventarizace:</w:t>
      </w:r>
    </w:p>
    <w:p w14:paraId="2F2BD399" w14:textId="77777777" w:rsidR="0040110C" w:rsidRDefault="0040110C">
      <w:p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3F6172EB" w14:textId="77777777" w:rsidR="0040110C" w:rsidRDefault="00854DCF">
      <w:pPr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Inventarizace majetku byla provedena ke dni 31.12.2024 na základě plánu inventur na rok 2024, který byl vydán starostou obce dne 2. října 2024 a na základě směrnice pro provedení inventarizace.</w:t>
      </w:r>
    </w:p>
    <w:p w14:paraId="18826F26" w14:textId="77777777" w:rsidR="0040110C" w:rsidRDefault="00854DCF">
      <w:pPr>
        <w:jc w:val="center"/>
      </w:pP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Podrobnosti o hospodaření s majetkem jsou uvedeny v zápise o výsledku inventarizace.</w:t>
      </w:r>
    </w:p>
    <w:p w14:paraId="5EEECD1C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0A3F8FE1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437F6302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09062D61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4D079A0F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37AE17A7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7DC6AA36" w14:textId="77777777" w:rsidR="00253014" w:rsidRDefault="00253014">
      <w:pPr>
        <w:jc w:val="center"/>
        <w:rPr>
          <w:rFonts w:ascii="Comic Sans MS" w:hAnsi="Comic Sans MS" w:cs="Comic Sans MS"/>
          <w:sz w:val="20"/>
          <w:szCs w:val="20"/>
        </w:rPr>
      </w:pPr>
    </w:p>
    <w:p w14:paraId="2CCE3238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7D694BEE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4B92F580" w14:textId="77777777" w:rsidR="0040110C" w:rsidRDefault="0040110C">
      <w:pPr>
        <w:jc w:val="center"/>
        <w:rPr>
          <w:rFonts w:ascii="Comic Sans MS" w:hAnsi="Comic Sans MS" w:cs="Comic Sans MS"/>
          <w:sz w:val="20"/>
          <w:szCs w:val="20"/>
        </w:rPr>
      </w:pPr>
    </w:p>
    <w:p w14:paraId="5FE11C12" w14:textId="77777777" w:rsidR="0040110C" w:rsidRDefault="00854DCF">
      <w:pPr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b/>
          <w:sz w:val="20"/>
          <w:szCs w:val="20"/>
          <w:u w:val="single"/>
        </w:rPr>
        <w:lastRenderedPageBreak/>
        <w:t>Strana 4.</w:t>
      </w:r>
    </w:p>
    <w:p w14:paraId="59FEBFF2" w14:textId="77777777" w:rsidR="0040110C" w:rsidRDefault="0040110C">
      <w:pPr>
        <w:rPr>
          <w:rFonts w:ascii="Comic Sans MS" w:hAnsi="Comic Sans MS" w:cs="Comic Sans MS"/>
          <w:b/>
          <w:sz w:val="20"/>
          <w:szCs w:val="20"/>
          <w:u w:val="single"/>
        </w:rPr>
      </w:pPr>
    </w:p>
    <w:p w14:paraId="1D1685DA" w14:textId="77777777" w:rsidR="0040110C" w:rsidRDefault="00854DCF">
      <w:pPr>
        <w:jc w:val="center"/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>
        <w:rPr>
          <w:rFonts w:ascii="Comic Sans MS" w:hAnsi="Comic Sans MS" w:cs="Comic Sans MS"/>
          <w:b/>
          <w:sz w:val="20"/>
          <w:szCs w:val="20"/>
        </w:rPr>
        <w:t>Stav majetku, pohledávek a závazků obce k 31.12.2024 – rekapitulace</w:t>
      </w:r>
    </w:p>
    <w:p w14:paraId="0419B4FF" w14:textId="77777777" w:rsidR="0040110C" w:rsidRDefault="0040110C">
      <w:pPr>
        <w:rPr>
          <w:rFonts w:ascii="Comic Sans MS" w:hAnsi="Comic Sans MS" w:cs="Comic Sans MS"/>
          <w:b/>
          <w:sz w:val="20"/>
          <w:szCs w:val="20"/>
        </w:rPr>
      </w:pPr>
    </w:p>
    <w:tbl>
      <w:tblPr>
        <w:tblW w:w="8347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1273"/>
        <w:gridCol w:w="5124"/>
        <w:gridCol w:w="1950"/>
      </w:tblGrid>
      <w:tr w:rsidR="0040110C" w14:paraId="1116A952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41F9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ÚČET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D529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MAJETKOVÉ ÚČTY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485B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CELKEM Kč</w:t>
            </w:r>
          </w:p>
        </w:tc>
      </w:tr>
      <w:tr w:rsidR="0040110C" w14:paraId="56FB1B3E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759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3B02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DDNM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A00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102.832,--</w:t>
            </w:r>
            <w:proofErr w:type="gramEnd"/>
          </w:p>
        </w:tc>
      </w:tr>
      <w:tr w:rsidR="0040110C" w14:paraId="13C97F26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F16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4BD3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Oprávky k DDNM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88B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102.832,--</w:t>
            </w:r>
            <w:proofErr w:type="gramEnd"/>
          </w:p>
        </w:tc>
      </w:tr>
      <w:tr w:rsidR="0040110C" w14:paraId="51964709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890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C28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Ostatní DNM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D84F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724.950,50</w:t>
            </w:r>
          </w:p>
        </w:tc>
      </w:tr>
      <w:tr w:rsidR="0040110C" w14:paraId="7CC9F4F2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F353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079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5C7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Oprávky k ostatnímu DNM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2C9A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718.260,50</w:t>
            </w:r>
          </w:p>
        </w:tc>
      </w:tr>
      <w:tr w:rsidR="0040110C" w14:paraId="7DC2AE9C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E26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227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Stavby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62B0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51,825.301,94</w:t>
            </w:r>
          </w:p>
        </w:tc>
      </w:tr>
      <w:tr w:rsidR="0040110C" w14:paraId="38E3D1EC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8B1D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9581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Oprávky ke stavbám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31A7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12,388.709,--</w:t>
            </w:r>
            <w:proofErr w:type="gramEnd"/>
          </w:p>
        </w:tc>
      </w:tr>
    </w:tbl>
    <w:p w14:paraId="16F92720" w14:textId="77777777" w:rsidR="0040110C" w:rsidRDefault="0040110C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tbl>
      <w:tblPr>
        <w:tblW w:w="8347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1273"/>
        <w:gridCol w:w="5124"/>
        <w:gridCol w:w="1950"/>
      </w:tblGrid>
      <w:tr w:rsidR="0040110C" w14:paraId="24B1CA21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A8AD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ÚČET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DB94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MAJETKOVÉ ÚČTY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7170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CELKEM Kč</w:t>
            </w:r>
          </w:p>
        </w:tc>
      </w:tr>
      <w:tr w:rsidR="0040110C" w14:paraId="206E94E9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11C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E00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Samostatné movité věci a soubory movitých věcí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5937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13,011.000,41</w:t>
            </w:r>
          </w:p>
        </w:tc>
      </w:tr>
      <w:tr w:rsidR="0040110C" w14:paraId="1C3E5AF7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60E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1302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Oprávky k samost. movitým věcem a souboru mov. věcí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DBF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6,160.988,50</w:t>
            </w:r>
          </w:p>
        </w:tc>
      </w:tr>
      <w:tr w:rsidR="0040110C" w14:paraId="4293FC2E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6D1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613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DDHM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CAC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2,791.021,94</w:t>
            </w:r>
          </w:p>
        </w:tc>
      </w:tr>
      <w:tr w:rsidR="0040110C" w14:paraId="6C6349C1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452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088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DE3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Oprávky k DDHM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667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2,791.021,94</w:t>
            </w:r>
          </w:p>
        </w:tc>
      </w:tr>
      <w:tr w:rsidR="0040110C" w14:paraId="2F6B9567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543F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B45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Pozemky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B4C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12,750.883,02</w:t>
            </w:r>
          </w:p>
        </w:tc>
      </w:tr>
      <w:tr w:rsidR="0040110C" w14:paraId="2E292231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4DD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C8A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Kulturní předměty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F021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23.000,--</w:t>
            </w:r>
            <w:proofErr w:type="gramEnd"/>
          </w:p>
        </w:tc>
      </w:tr>
      <w:tr w:rsidR="0040110C" w14:paraId="569CFFA5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838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7237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Termínovaný vklad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989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14,000.000,--</w:t>
            </w:r>
            <w:proofErr w:type="gramEnd"/>
          </w:p>
        </w:tc>
      </w:tr>
      <w:tr w:rsidR="0040110C" w14:paraId="58A7CFFA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438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125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Nedokončený dlouhodobý hmotný majetek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8951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26,100.418,61</w:t>
            </w:r>
          </w:p>
        </w:tc>
      </w:tr>
    </w:tbl>
    <w:p w14:paraId="38E284B6" w14:textId="77777777" w:rsidR="0040110C" w:rsidRDefault="0040110C">
      <w:pPr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tbl>
      <w:tblPr>
        <w:tblW w:w="832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950"/>
      </w:tblGrid>
      <w:tr w:rsidR="0040110C" w14:paraId="32A691D6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FA41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ÚČET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C09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ZÁVAZKY, POHLEDÁVKY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38BE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CELKEM Kč</w:t>
            </w:r>
          </w:p>
        </w:tc>
      </w:tr>
      <w:tr w:rsidR="0040110C" w14:paraId="656BBAE1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9D27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B5EA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Dlouhodobé poskytnuté zálohy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9631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7.600,--</w:t>
            </w:r>
            <w:proofErr w:type="gramEnd"/>
          </w:p>
        </w:tc>
      </w:tr>
      <w:tr w:rsidR="0040110C" w14:paraId="4CF43124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24E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741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Odběratelé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321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845.075,48</w:t>
            </w:r>
          </w:p>
        </w:tc>
      </w:tr>
      <w:tr w:rsidR="0040110C" w14:paraId="1078ED2A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0B2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4956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Krátkodobé poskytnuté zálohy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447A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135.792,--</w:t>
            </w:r>
            <w:proofErr w:type="gramEnd"/>
          </w:p>
        </w:tc>
      </w:tr>
      <w:tr w:rsidR="0040110C" w14:paraId="5C408BDB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2D0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B43D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Jiné pohledávky z hlavní činnosti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746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42.811,40</w:t>
            </w:r>
          </w:p>
        </w:tc>
      </w:tr>
      <w:tr w:rsidR="0040110C" w14:paraId="7783F9FC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3FFA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377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Dodavatelé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457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47.802,63</w:t>
            </w:r>
          </w:p>
        </w:tc>
      </w:tr>
      <w:tr w:rsidR="0040110C" w14:paraId="625C1584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403F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6291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Krátkodobé přijaté zálohy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1890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151.224,--</w:t>
            </w:r>
            <w:proofErr w:type="gramEnd"/>
          </w:p>
        </w:tc>
      </w:tr>
      <w:tr w:rsidR="0040110C" w14:paraId="41CE78A0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548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78C5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Zaměstnanci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E55A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196.560,--</w:t>
            </w:r>
            <w:proofErr w:type="gramEnd"/>
          </w:p>
        </w:tc>
      </w:tr>
      <w:tr w:rsidR="0040110C" w14:paraId="5911AA1D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5E2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CC3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Jiné závazky – PP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90E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1.200,--</w:t>
            </w:r>
            <w:proofErr w:type="gramEnd"/>
          </w:p>
        </w:tc>
      </w:tr>
      <w:tr w:rsidR="0040110C" w14:paraId="58B3F7D1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0875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35E3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Zúčtování s institucemi ZP a SP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26F2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72.045,--</w:t>
            </w:r>
            <w:proofErr w:type="gramEnd"/>
          </w:p>
        </w:tc>
      </w:tr>
      <w:tr w:rsidR="0040110C" w14:paraId="0AD9E0AD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E7F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BCC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Zdravotní pojištění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0F05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32.346,--</w:t>
            </w:r>
            <w:proofErr w:type="gramEnd"/>
          </w:p>
        </w:tc>
      </w:tr>
      <w:tr w:rsidR="0040110C" w14:paraId="2DA26641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069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B6F6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Daň z příjmů – odhad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D3D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800.000,--</w:t>
            </w:r>
            <w:proofErr w:type="gramEnd"/>
          </w:p>
        </w:tc>
      </w:tr>
      <w:tr w:rsidR="0040110C" w14:paraId="1D3F8EC2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A27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29FD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Ost. daně, poplatky a jiná plnění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8D5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14.692,--</w:t>
            </w:r>
            <w:proofErr w:type="gramEnd"/>
          </w:p>
        </w:tc>
      </w:tr>
      <w:tr w:rsidR="00D32E60" w14:paraId="1CBEF1FC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2FA0" w14:textId="26CC50EC" w:rsidR="00D32E60" w:rsidRDefault="00D32E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D3B4" w14:textId="6658DEF8" w:rsidR="00D32E60" w:rsidRDefault="00D32E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Pohledávky za vládními institucemi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A4A4" w14:textId="41B5C32F" w:rsidR="00D32E60" w:rsidRDefault="00D32E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63.478,79</w:t>
            </w:r>
          </w:p>
        </w:tc>
      </w:tr>
      <w:tr w:rsidR="0040110C" w14:paraId="4E468700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67A5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DD2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Ostatní krátkodobé závazky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6A65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4.000,--</w:t>
            </w:r>
            <w:proofErr w:type="gramEnd"/>
          </w:p>
        </w:tc>
      </w:tr>
      <w:tr w:rsidR="0040110C" w14:paraId="1E99F9E2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E18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637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Ostatní krátkodobé pohledávky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C17F" w14:textId="77777777" w:rsidR="0040110C" w:rsidRDefault="00854DCF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17.601,--</w:t>
            </w:r>
            <w:proofErr w:type="gramEnd"/>
          </w:p>
        </w:tc>
      </w:tr>
      <w:tr w:rsidR="0040110C" w14:paraId="1B2AD9B6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174A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309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Daň z přidané hodnoty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38B2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23.042,--</w:t>
            </w:r>
            <w:proofErr w:type="gramEnd"/>
          </w:p>
        </w:tc>
      </w:tr>
      <w:tr w:rsidR="0040110C" w14:paraId="0E440567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D4D0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042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Přijaté zálohy na transfery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4F2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597.598,09</w:t>
            </w:r>
          </w:p>
        </w:tc>
      </w:tr>
      <w:tr w:rsidR="0040110C" w14:paraId="15A968B3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F47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68D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Dohadné účty pasivní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6BC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97.920,--</w:t>
            </w:r>
            <w:proofErr w:type="gramEnd"/>
          </w:p>
        </w:tc>
      </w:tr>
      <w:tr w:rsidR="0040110C" w14:paraId="54004193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4A9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034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Dohadné účty aktivní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EAD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521.527,--</w:t>
            </w:r>
            <w:proofErr w:type="gramEnd"/>
          </w:p>
        </w:tc>
      </w:tr>
      <w:tr w:rsidR="0040110C" w14:paraId="20E73C03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994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9382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Ostatní krátkodobé pohledávky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C416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17.601,--</w:t>
            </w:r>
            <w:proofErr w:type="gramEnd"/>
          </w:p>
        </w:tc>
      </w:tr>
      <w:tr w:rsidR="0040110C" w14:paraId="616A83BB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0585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B5A1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Ostatní krátkodobé závazky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B410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4.000,--</w:t>
            </w:r>
            <w:proofErr w:type="gramEnd"/>
          </w:p>
        </w:tc>
      </w:tr>
      <w:tr w:rsidR="0040110C" w14:paraId="78F5B7D8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866F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2092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Jmění účetní jednotky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6F7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47,561.698,32</w:t>
            </w:r>
          </w:p>
        </w:tc>
      </w:tr>
      <w:tr w:rsidR="0040110C" w14:paraId="3FA93294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C47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F1C2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Transfery na pořízení DM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61D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16,610.350,80</w:t>
            </w:r>
          </w:p>
        </w:tc>
      </w:tr>
      <w:tr w:rsidR="0040110C" w14:paraId="007BF348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2B1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D2B7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Oceňovací rozdíly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9E55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-7,363.801,44</w:t>
            </w:r>
          </w:p>
        </w:tc>
      </w:tr>
      <w:tr w:rsidR="0040110C" w14:paraId="59CAE492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C0D0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B31F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Opravy chyb minulých období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7D27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-189.89,51</w:t>
            </w:r>
          </w:p>
        </w:tc>
      </w:tr>
      <w:tr w:rsidR="0040110C" w14:paraId="701DBF3E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9B5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D0D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Ostatní fondy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BFB2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2,746.443,03</w:t>
            </w:r>
          </w:p>
        </w:tc>
      </w:tr>
      <w:tr w:rsidR="0040110C" w14:paraId="7C852FAE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947A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D5FA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Ostatní dlouhodobé závazky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A081" w14:textId="77777777" w:rsidR="0040110C" w:rsidRDefault="0040110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110C" w14:paraId="4437B109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169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FD77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Dlouhodobé přijaté zálohy na transfery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B12B" w14:textId="77777777" w:rsidR="0040110C" w:rsidRDefault="0040110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110C" w14:paraId="07E33211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8E1F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 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311-korekce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0BA9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Opravné položky k pohledávkám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286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9.314,85</w:t>
            </w:r>
          </w:p>
        </w:tc>
      </w:tr>
      <w:tr w:rsidR="0040110C" w14:paraId="3FB1A453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7B90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 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315-korekce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FE6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Opravné položky k pohledávkám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A7D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24.486,80</w:t>
            </w:r>
          </w:p>
        </w:tc>
      </w:tr>
    </w:tbl>
    <w:p w14:paraId="1CF9D23B" w14:textId="77777777" w:rsidR="0040110C" w:rsidRDefault="0040110C">
      <w:pPr>
        <w:rPr>
          <w:rFonts w:ascii="Calibri" w:hAnsi="Calibri" w:cs="Calibri"/>
          <w:sz w:val="22"/>
          <w:szCs w:val="22"/>
        </w:rPr>
      </w:pPr>
    </w:p>
    <w:p w14:paraId="3702DF40" w14:textId="77777777" w:rsidR="0040110C" w:rsidRDefault="0040110C">
      <w:pPr>
        <w:rPr>
          <w:rFonts w:ascii="Calibri" w:hAnsi="Calibri" w:cs="Calibri"/>
          <w:sz w:val="22"/>
          <w:szCs w:val="22"/>
        </w:rPr>
      </w:pPr>
    </w:p>
    <w:tbl>
      <w:tblPr>
        <w:tblW w:w="832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70"/>
        <w:gridCol w:w="3411"/>
        <w:gridCol w:w="2448"/>
      </w:tblGrid>
      <w:tr w:rsidR="0040110C" w14:paraId="29A1F8FE" w14:textId="7777777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6E79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ÚČET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D1B9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OSTATNÍ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822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CELKEM Kč</w:t>
            </w:r>
          </w:p>
        </w:tc>
      </w:tr>
      <w:tr w:rsidR="0040110C" w14:paraId="55CDD1CC" w14:textId="7777777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FD8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8C1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Zboží na skladě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634F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151.064,--</w:t>
            </w:r>
            <w:proofErr w:type="gramEnd"/>
          </w:p>
        </w:tc>
      </w:tr>
    </w:tbl>
    <w:p w14:paraId="53F661F0" w14:textId="77777777" w:rsidR="0040110C" w:rsidRDefault="0040110C">
      <w:pPr>
        <w:rPr>
          <w:rFonts w:ascii="Calibri" w:hAnsi="Calibri" w:cs="Calibri"/>
          <w:b/>
          <w:i/>
          <w:sz w:val="22"/>
          <w:szCs w:val="22"/>
        </w:rPr>
      </w:pPr>
    </w:p>
    <w:p w14:paraId="2E18246E" w14:textId="77777777" w:rsidR="0040110C" w:rsidRDefault="00854DCF">
      <w:pPr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b/>
          <w:sz w:val="20"/>
          <w:szCs w:val="20"/>
          <w:u w:val="single"/>
        </w:rPr>
        <w:t>Strana 5.</w:t>
      </w:r>
    </w:p>
    <w:p w14:paraId="6F3A6D8B" w14:textId="77777777" w:rsidR="0040110C" w:rsidRDefault="0040110C">
      <w:pPr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F8968AE" w14:textId="77777777" w:rsidR="0040110C" w:rsidRDefault="00854DCF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Konečný stav na účtech k 31. 12. 2024</w:t>
      </w:r>
    </w:p>
    <w:p w14:paraId="4581A65D" w14:textId="77777777" w:rsidR="0040110C" w:rsidRDefault="0040110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19D81EBF" w14:textId="77777777" w:rsidR="0040110C" w:rsidRDefault="00854DCF">
      <w:pPr>
        <w:numPr>
          <w:ilvl w:val="0"/>
          <w:numId w:val="2"/>
        </w:num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Účet 261</w:t>
      </w:r>
      <w:r>
        <w:rPr>
          <w:rFonts w:ascii="Calibri" w:hAnsi="Calibri" w:cs="Calibri"/>
          <w:b/>
          <w:i/>
          <w:sz w:val="22"/>
          <w:szCs w:val="22"/>
        </w:rPr>
        <w:tab/>
        <w:t xml:space="preserve">POKLADNA </w:t>
      </w:r>
      <w:proofErr w:type="gramStart"/>
      <w:r>
        <w:rPr>
          <w:rFonts w:ascii="Calibri" w:hAnsi="Calibri" w:cs="Calibri"/>
          <w:b/>
          <w:i/>
          <w:sz w:val="22"/>
          <w:szCs w:val="22"/>
        </w:rPr>
        <w:t>OPATROVANCE  stav</w:t>
      </w:r>
      <w:proofErr w:type="gramEnd"/>
      <w:r>
        <w:rPr>
          <w:rFonts w:ascii="Calibri" w:hAnsi="Calibri" w:cs="Calibri"/>
          <w:b/>
          <w:i/>
          <w:sz w:val="22"/>
          <w:szCs w:val="22"/>
        </w:rPr>
        <w:t xml:space="preserve"> nulový</w:t>
      </w:r>
    </w:p>
    <w:p w14:paraId="13203A84" w14:textId="77777777" w:rsidR="0040110C" w:rsidRDefault="00854DCF">
      <w:pPr>
        <w:numPr>
          <w:ilvl w:val="0"/>
          <w:numId w:val="2"/>
        </w:num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Účet 262</w:t>
      </w:r>
      <w:r>
        <w:rPr>
          <w:rFonts w:ascii="Calibri" w:hAnsi="Calibri" w:cs="Calibri"/>
          <w:b/>
          <w:i/>
          <w:sz w:val="22"/>
          <w:szCs w:val="22"/>
        </w:rPr>
        <w:tab/>
        <w:t>PENÍZE NA CESTĚ</w:t>
      </w:r>
      <w:r>
        <w:rPr>
          <w:rFonts w:ascii="Calibri" w:hAnsi="Calibri" w:cs="Calibri"/>
          <w:b/>
          <w:i/>
          <w:sz w:val="22"/>
          <w:szCs w:val="22"/>
        </w:rPr>
        <w:tab/>
        <w:t>stav nulový</w:t>
      </w:r>
    </w:p>
    <w:p w14:paraId="5671851C" w14:textId="77777777" w:rsidR="0040110C" w:rsidRDefault="00854DCF">
      <w:pPr>
        <w:numPr>
          <w:ilvl w:val="0"/>
          <w:numId w:val="2"/>
        </w:num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Účet 236</w:t>
      </w:r>
      <w:r>
        <w:rPr>
          <w:rFonts w:ascii="Calibri" w:hAnsi="Calibri" w:cs="Calibri"/>
          <w:b/>
          <w:i/>
          <w:sz w:val="22"/>
          <w:szCs w:val="22"/>
        </w:rPr>
        <w:tab/>
        <w:t>SOCIÁLNÍ FOND, FOND OBNOVY VODOVODU</w:t>
      </w:r>
      <w:r>
        <w:rPr>
          <w:rFonts w:ascii="Calibri" w:hAnsi="Calibri" w:cs="Calibri"/>
          <w:b/>
          <w:i/>
          <w:sz w:val="22"/>
          <w:szCs w:val="22"/>
        </w:rPr>
        <w:tab/>
      </w:r>
      <w:proofErr w:type="gramStart"/>
      <w:r>
        <w:rPr>
          <w:rFonts w:ascii="Calibri" w:hAnsi="Calibri" w:cs="Calibri"/>
          <w:b/>
          <w:i/>
          <w:sz w:val="22"/>
          <w:szCs w:val="22"/>
        </w:rPr>
        <w:t>celkem  Kč</w:t>
      </w:r>
      <w:proofErr w:type="gramEnd"/>
      <w:r>
        <w:rPr>
          <w:rFonts w:ascii="Calibri" w:hAnsi="Calibri" w:cs="Calibri"/>
          <w:b/>
          <w:i/>
          <w:sz w:val="22"/>
          <w:szCs w:val="22"/>
        </w:rPr>
        <w:t xml:space="preserve"> 2,746.443,03</w:t>
      </w:r>
    </w:p>
    <w:p w14:paraId="5C0C74FD" w14:textId="77777777" w:rsidR="0040110C" w:rsidRDefault="00854DCF">
      <w:pPr>
        <w:numPr>
          <w:ilvl w:val="0"/>
          <w:numId w:val="2"/>
        </w:num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Účet 231</w:t>
      </w:r>
      <w:r>
        <w:rPr>
          <w:rFonts w:ascii="Calibri" w:hAnsi="Calibri" w:cs="Calibri"/>
          <w:b/>
          <w:i/>
          <w:sz w:val="22"/>
          <w:szCs w:val="22"/>
        </w:rPr>
        <w:tab/>
        <w:t>Česká spořitelna a.s. Trutnov</w:t>
      </w:r>
      <w:r>
        <w:rPr>
          <w:rFonts w:ascii="Calibri" w:hAnsi="Calibri" w:cs="Calibri"/>
          <w:b/>
          <w:i/>
          <w:sz w:val="22"/>
          <w:szCs w:val="22"/>
        </w:rPr>
        <w:tab/>
        <w:t>+   ČNB</w:t>
      </w:r>
      <w:r>
        <w:rPr>
          <w:rFonts w:ascii="Calibri" w:hAnsi="Calibri" w:cs="Calibri"/>
          <w:b/>
          <w:i/>
          <w:sz w:val="22"/>
          <w:szCs w:val="22"/>
        </w:rPr>
        <w:tab/>
        <w:t>celkem    Kč 15,087.241,96</w:t>
      </w:r>
    </w:p>
    <w:p w14:paraId="64F0E460" w14:textId="77777777" w:rsidR="0040110C" w:rsidRDefault="00854DCF">
      <w:pPr>
        <w:numPr>
          <w:ilvl w:val="0"/>
          <w:numId w:val="2"/>
        </w:num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Účet CENINY celkem Kč 0</w:t>
      </w:r>
    </w:p>
    <w:p w14:paraId="0876283F" w14:textId="77777777" w:rsidR="0040110C" w:rsidRDefault="00854DCF">
      <w:pPr>
        <w:numPr>
          <w:ilvl w:val="0"/>
          <w:numId w:val="2"/>
        </w:num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Účet 244 Termínovaný vklad u ČS Trutnov Kč </w:t>
      </w:r>
      <w:proofErr w:type="gramStart"/>
      <w:r>
        <w:rPr>
          <w:rFonts w:ascii="Calibri" w:hAnsi="Calibri" w:cs="Calibri"/>
          <w:b/>
          <w:i/>
          <w:sz w:val="22"/>
          <w:szCs w:val="22"/>
        </w:rPr>
        <w:t>14,000.000,--</w:t>
      </w:r>
      <w:proofErr w:type="gramEnd"/>
      <w:r>
        <w:rPr>
          <w:rFonts w:ascii="Calibri" w:hAnsi="Calibri" w:cs="Calibri"/>
          <w:b/>
          <w:i/>
          <w:sz w:val="22"/>
          <w:szCs w:val="22"/>
        </w:rPr>
        <w:t xml:space="preserve"> Kč</w:t>
      </w:r>
    </w:p>
    <w:p w14:paraId="37F2A58B" w14:textId="77777777" w:rsidR="0040110C" w:rsidRDefault="0040110C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2C5A939" w14:textId="77777777" w:rsidR="0040110C" w:rsidRDefault="0040110C">
      <w:pPr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tbl>
      <w:tblPr>
        <w:tblW w:w="90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4465"/>
        <w:gridCol w:w="2447"/>
      </w:tblGrid>
      <w:tr w:rsidR="0040110C" w14:paraId="4402DE6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E6D8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ÚČET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BF1D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PODROZVAHOVÉ ÚČTY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2CA" w14:textId="77777777" w:rsidR="0040110C" w:rsidRDefault="00854D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CELKEM Kč</w:t>
            </w:r>
          </w:p>
        </w:tc>
      </w:tr>
      <w:tr w:rsidR="0040110C" w14:paraId="2FBA8722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BFAE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3AC5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Majetek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3.000,--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Kč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791F" w14:textId="77777777" w:rsidR="0040110C" w:rsidRDefault="00854DC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i/>
                <w:sz w:val="20"/>
                <w:szCs w:val="20"/>
              </w:rPr>
              <w:t>52.767,--</w:t>
            </w:r>
            <w:proofErr w:type="gramEnd"/>
          </w:p>
        </w:tc>
      </w:tr>
      <w:tr w:rsidR="0040110C" w14:paraId="33658DD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FA58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909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D764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Výpůjčka SVAZKU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CD81" w14:textId="77777777" w:rsidR="0040110C" w:rsidRDefault="00854DC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63.619,50</w:t>
            </w:r>
          </w:p>
        </w:tc>
      </w:tr>
      <w:tr w:rsidR="0040110C" w14:paraId="706B67DF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D9AC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955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853F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Dotace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974E" w14:textId="77777777" w:rsidR="0040110C" w:rsidRDefault="00854DC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0</w:t>
            </w:r>
          </w:p>
        </w:tc>
      </w:tr>
      <w:tr w:rsidR="0040110C" w14:paraId="5D022080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BC5D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999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1A6B" w14:textId="77777777" w:rsidR="0040110C" w:rsidRDefault="00854D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Dotace na FVE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6485" w14:textId="77777777" w:rsidR="0040110C" w:rsidRDefault="00854DC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1,649.511,25</w:t>
            </w:r>
          </w:p>
        </w:tc>
      </w:tr>
    </w:tbl>
    <w:p w14:paraId="35A5B4B4" w14:textId="77777777" w:rsidR="0040110C" w:rsidRDefault="0040110C">
      <w:pPr>
        <w:rPr>
          <w:rFonts w:ascii="Comic Sans MS" w:hAnsi="Comic Sans MS" w:cs="Comic Sans MS"/>
          <w:b/>
          <w:sz w:val="20"/>
          <w:szCs w:val="20"/>
          <w:u w:val="single"/>
        </w:rPr>
      </w:pPr>
    </w:p>
    <w:p w14:paraId="31122DF1" w14:textId="77777777" w:rsidR="0040110C" w:rsidRDefault="0040110C">
      <w:pPr>
        <w:rPr>
          <w:rFonts w:ascii="Comic Sans MS" w:hAnsi="Comic Sans MS" w:cs="Comic Sans MS"/>
          <w:b/>
          <w:sz w:val="20"/>
          <w:szCs w:val="20"/>
          <w:u w:val="single"/>
        </w:rPr>
      </w:pPr>
    </w:p>
    <w:p w14:paraId="21793425" w14:textId="77777777" w:rsidR="0040110C" w:rsidRDefault="00854DCF">
      <w:pPr>
        <w:numPr>
          <w:ilvl w:val="0"/>
          <w:numId w:val="3"/>
        </w:numPr>
        <w:jc w:val="center"/>
        <w:rPr>
          <w:rFonts w:ascii="Comic Sans MS" w:hAnsi="Comic Sans MS" w:cs="Comic Sans MS"/>
          <w:b/>
          <w:i/>
          <w:iCs/>
          <w:sz w:val="20"/>
          <w:szCs w:val="20"/>
          <w:u w:val="single"/>
        </w:rPr>
      </w:pPr>
      <w:r>
        <w:rPr>
          <w:rFonts w:ascii="Comic Sans MS" w:hAnsi="Comic Sans MS" w:cs="Comic Sans MS"/>
          <w:b/>
          <w:i/>
          <w:iCs/>
          <w:sz w:val="20"/>
          <w:szCs w:val="20"/>
          <w:u w:val="single"/>
        </w:rPr>
        <w:t>Doplňující informace k hospodaření</w:t>
      </w:r>
    </w:p>
    <w:p w14:paraId="41D22EC2" w14:textId="77777777" w:rsidR="0040110C" w:rsidRDefault="00854DCF">
      <w:pPr>
        <w:ind w:left="360"/>
        <w:jc w:val="center"/>
      </w:pPr>
      <w:r>
        <w:rPr>
          <w:rFonts w:ascii="Comic Sans MS" w:hAnsi="Comic Sans MS" w:cs="Comic Sans MS"/>
          <w:b/>
          <w:sz w:val="20"/>
          <w:szCs w:val="20"/>
        </w:rPr>
        <w:t xml:space="preserve">Výsledek hospodaření roku 2024 lze spočítat rozdílem mezi účty </w:t>
      </w:r>
    </w:p>
    <w:p w14:paraId="37588E9C" w14:textId="77777777" w:rsidR="0040110C" w:rsidRDefault="00854DCF">
      <w:pPr>
        <w:ind w:left="360"/>
        <w:jc w:val="center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výnosů – 6xx a nákladů – 5xx. </w:t>
      </w:r>
    </w:p>
    <w:p w14:paraId="5B63D11C" w14:textId="77777777" w:rsidR="0040110C" w:rsidRDefault="00854DCF">
      <w:pPr>
        <w:spacing w:line="480" w:lineRule="auto"/>
        <w:ind w:left="360"/>
        <w:jc w:val="center"/>
      </w:pPr>
      <w:r>
        <w:rPr>
          <w:rFonts w:ascii="Comic Sans MS" w:hAnsi="Comic Sans MS" w:cs="Comic Sans MS"/>
          <w:b/>
          <w:sz w:val="20"/>
          <w:szCs w:val="20"/>
        </w:rPr>
        <w:t>V roce 2024 byl tento hospodářský výsledek: +4,561.970,11 Kč.</w:t>
      </w:r>
    </w:p>
    <w:p w14:paraId="1F5A023B" w14:textId="77777777" w:rsidR="0040110C" w:rsidRDefault="00854DCF">
      <w:pPr>
        <w:pStyle w:val="Bezmezer"/>
        <w:jc w:val="center"/>
      </w:pPr>
      <w:r>
        <w:rPr>
          <w:rFonts w:ascii="Comic Sans MS" w:hAnsi="Comic Sans MS" w:cs="Tahoma"/>
          <w:b/>
          <w:sz w:val="20"/>
          <w:szCs w:val="20"/>
        </w:rPr>
        <w:t>Náklady činily celkem 17,917.404,29 Kč a výnosy činily celkem dle Výkazu zisku a ztráty 22,479.374,40 Kč.</w:t>
      </w:r>
    </w:p>
    <w:p w14:paraId="5B1449DA" w14:textId="77777777" w:rsidR="0040110C" w:rsidRDefault="0040110C">
      <w:pPr>
        <w:rPr>
          <w:rFonts w:ascii="Comic Sans MS" w:hAnsi="Comic Sans MS" w:cs="Comic Sans MS"/>
          <w:b/>
          <w:sz w:val="20"/>
          <w:szCs w:val="20"/>
        </w:rPr>
      </w:pPr>
    </w:p>
    <w:p w14:paraId="346227C8" w14:textId="77777777" w:rsidR="0040110C" w:rsidRDefault="00854DCF">
      <w:pPr>
        <w:numPr>
          <w:ilvl w:val="0"/>
          <w:numId w:val="3"/>
        </w:numPr>
        <w:jc w:val="center"/>
        <w:rPr>
          <w:rFonts w:ascii="Comic Sans MS" w:hAnsi="Comic Sans MS" w:cs="Comic Sans MS"/>
          <w:b/>
          <w:i/>
          <w:sz w:val="20"/>
          <w:szCs w:val="20"/>
          <w:u w:val="single"/>
        </w:rPr>
      </w:pPr>
      <w:r>
        <w:rPr>
          <w:rFonts w:ascii="Comic Sans MS" w:hAnsi="Comic Sans MS" w:cs="Comic Sans MS"/>
          <w:b/>
          <w:i/>
          <w:sz w:val="20"/>
          <w:szCs w:val="20"/>
          <w:u w:val="single"/>
        </w:rPr>
        <w:t>Zpráva o výsledku přezkoumání hospodaření obce za rok 2024</w:t>
      </w:r>
    </w:p>
    <w:p w14:paraId="349CF99A" w14:textId="77777777" w:rsidR="0040110C" w:rsidRDefault="0040110C">
      <w:pPr>
        <w:ind w:left="720"/>
        <w:rPr>
          <w:rFonts w:ascii="Comic Sans MS" w:hAnsi="Comic Sans MS" w:cs="Comic Sans MS"/>
          <w:b/>
          <w:i/>
          <w:sz w:val="20"/>
          <w:szCs w:val="20"/>
          <w:u w:val="single"/>
        </w:rPr>
      </w:pPr>
    </w:p>
    <w:p w14:paraId="0520498A" w14:textId="77777777" w:rsidR="0040110C" w:rsidRDefault="00854DCF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Přezkoumání hospodaření bylo provedeno na základě žádosti obce a v souladu s § 42 odst. 1 zákona č. 128/2000 Sb. ve znění pozdějších předpisů a v souladu se zákonem č. 420/2004 Sb. o přezkoumávání hospodaření územně samosprávných celků a DSO pracovníky odboru kontroly Krajského úřadu Královehradeckého kraje paní Naďou Naglovou, paní Ivanou Markovou dne 30. října 2024 a konečné přezkoumání bylo provedeno 31. března 2025.</w:t>
      </w:r>
    </w:p>
    <w:p w14:paraId="42B1D646" w14:textId="77777777" w:rsidR="0040110C" w:rsidRDefault="00854DCF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/Plné znění zprávy o </w:t>
      </w:r>
      <w:proofErr w:type="gramStart"/>
      <w:r>
        <w:rPr>
          <w:rFonts w:ascii="Comic Sans MS" w:hAnsi="Comic Sans MS" w:cs="Comic Sans MS"/>
          <w:sz w:val="20"/>
          <w:szCs w:val="20"/>
        </w:rPr>
        <w:t>provedeném  přezkoumání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 w:cs="Comic Sans MS"/>
          <w:sz w:val="20"/>
          <w:szCs w:val="20"/>
        </w:rPr>
        <w:t>hospodaření  obce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za rok 2024 je </w:t>
      </w:r>
      <w:proofErr w:type="gramStart"/>
      <w:r>
        <w:rPr>
          <w:rFonts w:ascii="Comic Sans MS" w:hAnsi="Comic Sans MS" w:cs="Comic Sans MS"/>
          <w:sz w:val="20"/>
          <w:szCs w:val="20"/>
        </w:rPr>
        <w:t>přílohou  závěrečného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účtu/.</w:t>
      </w:r>
    </w:p>
    <w:p w14:paraId="3B761C8A" w14:textId="77777777" w:rsidR="0040110C" w:rsidRDefault="0040110C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</w:p>
    <w:p w14:paraId="3D319D32" w14:textId="77777777" w:rsidR="0040110C" w:rsidRDefault="0040110C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</w:p>
    <w:p w14:paraId="33685072" w14:textId="77777777" w:rsidR="0040110C" w:rsidRDefault="00854DCF">
      <w:pPr>
        <w:ind w:left="720"/>
        <w:jc w:val="center"/>
      </w:pPr>
      <w:r>
        <w:rPr>
          <w:rFonts w:ascii="Comic Sans MS" w:hAnsi="Comic Sans MS" w:cs="Comic Sans MS"/>
          <w:b/>
          <w:sz w:val="20"/>
          <w:szCs w:val="20"/>
        </w:rPr>
        <w:t xml:space="preserve">Závěr: </w:t>
      </w:r>
      <w:r>
        <w:rPr>
          <w:rFonts w:ascii="Comic Sans MS" w:hAnsi="Comic Sans MS" w:cs="Comic Sans MS"/>
          <w:sz w:val="20"/>
          <w:szCs w:val="20"/>
        </w:rPr>
        <w:t>při přezkoumání hospodaření obce Jívka za rok 2024 nebyly zjištěny chyby a nedostatky:</w:t>
      </w:r>
    </w:p>
    <w:p w14:paraId="43E2F19E" w14:textId="77777777" w:rsidR="0040110C" w:rsidRDefault="0040110C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14:paraId="745C09D2" w14:textId="77777777" w:rsidR="0040110C" w:rsidRDefault="0040110C">
      <w:pPr>
        <w:rPr>
          <w:rFonts w:ascii="Comic Sans MS" w:hAnsi="Comic Sans MS" w:cs="Comic Sans MS"/>
          <w:b/>
          <w:sz w:val="18"/>
          <w:szCs w:val="18"/>
        </w:rPr>
      </w:pPr>
    </w:p>
    <w:p w14:paraId="09F1ABD0" w14:textId="77777777" w:rsidR="0040110C" w:rsidRDefault="0040110C">
      <w:pPr>
        <w:ind w:left="360"/>
        <w:rPr>
          <w:rFonts w:ascii="Comic Sans MS" w:hAnsi="Comic Sans MS" w:cs="Comic Sans MS"/>
          <w:b/>
          <w:sz w:val="18"/>
          <w:szCs w:val="18"/>
        </w:rPr>
      </w:pPr>
    </w:p>
    <w:p w14:paraId="1758FB0B" w14:textId="77777777" w:rsidR="0040110C" w:rsidRDefault="0040110C">
      <w:pPr>
        <w:ind w:left="360"/>
        <w:rPr>
          <w:rFonts w:ascii="Comic Sans MS" w:hAnsi="Comic Sans MS" w:cs="Comic Sans MS"/>
          <w:b/>
          <w:sz w:val="18"/>
          <w:szCs w:val="18"/>
        </w:rPr>
      </w:pPr>
    </w:p>
    <w:p w14:paraId="4BA39C7A" w14:textId="77777777" w:rsidR="0040110C" w:rsidRDefault="0040110C">
      <w:pPr>
        <w:ind w:left="360"/>
        <w:rPr>
          <w:rFonts w:ascii="Comic Sans MS" w:hAnsi="Comic Sans MS" w:cs="Comic Sans MS"/>
          <w:b/>
          <w:sz w:val="18"/>
          <w:szCs w:val="18"/>
        </w:rPr>
      </w:pPr>
    </w:p>
    <w:p w14:paraId="5EB6D919" w14:textId="77777777" w:rsidR="0040110C" w:rsidRDefault="0040110C">
      <w:pPr>
        <w:ind w:left="360"/>
        <w:rPr>
          <w:rFonts w:ascii="Comic Sans MS" w:hAnsi="Comic Sans MS" w:cs="Comic Sans MS"/>
          <w:b/>
          <w:sz w:val="18"/>
          <w:szCs w:val="18"/>
        </w:rPr>
      </w:pPr>
    </w:p>
    <w:p w14:paraId="27B379B0" w14:textId="77777777" w:rsidR="0040110C" w:rsidRDefault="0040110C">
      <w:pPr>
        <w:ind w:left="360"/>
        <w:rPr>
          <w:rFonts w:ascii="Comic Sans MS" w:hAnsi="Comic Sans MS" w:cs="Comic Sans MS"/>
          <w:b/>
          <w:sz w:val="18"/>
          <w:szCs w:val="18"/>
        </w:rPr>
      </w:pPr>
    </w:p>
    <w:p w14:paraId="2B50141B" w14:textId="77777777" w:rsidR="0040110C" w:rsidRDefault="0040110C">
      <w:pPr>
        <w:rPr>
          <w:rFonts w:ascii="Comic Sans MS" w:hAnsi="Comic Sans MS" w:cs="Comic Sans MS"/>
          <w:b/>
          <w:sz w:val="18"/>
          <w:szCs w:val="18"/>
        </w:rPr>
      </w:pPr>
    </w:p>
    <w:p w14:paraId="3A200801" w14:textId="77777777" w:rsidR="0040110C" w:rsidRDefault="0040110C">
      <w:pPr>
        <w:rPr>
          <w:rFonts w:ascii="Comic Sans MS" w:hAnsi="Comic Sans MS" w:cs="Comic Sans MS"/>
          <w:b/>
          <w:sz w:val="20"/>
          <w:szCs w:val="20"/>
        </w:rPr>
      </w:pPr>
    </w:p>
    <w:p w14:paraId="79DFF10A" w14:textId="77777777" w:rsidR="0040110C" w:rsidRDefault="00854DCF">
      <w:pPr>
        <w:ind w:left="3556" w:firstLine="692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b/>
          <w:sz w:val="20"/>
          <w:szCs w:val="20"/>
          <w:u w:val="single"/>
        </w:rPr>
        <w:t>Strana 6.</w:t>
      </w:r>
    </w:p>
    <w:p w14:paraId="1F2F154E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14:paraId="6C5110CC" w14:textId="77777777" w:rsidR="0040110C" w:rsidRDefault="0040110C">
      <w:pPr>
        <w:ind w:left="360"/>
        <w:rPr>
          <w:rFonts w:ascii="Comic Sans MS" w:hAnsi="Comic Sans MS" w:cs="Comic Sans MS"/>
          <w:b/>
          <w:sz w:val="20"/>
          <w:szCs w:val="20"/>
        </w:rPr>
      </w:pPr>
    </w:p>
    <w:p w14:paraId="7CFE5C8A" w14:textId="77777777" w:rsidR="0040110C" w:rsidRDefault="00854DCF">
      <w:pPr>
        <w:ind w:left="36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Přílohy: </w:t>
      </w:r>
    </w:p>
    <w:p w14:paraId="453112D8" w14:textId="77777777" w:rsidR="0040110C" w:rsidRDefault="00854DCF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zpráva o přezkoumání hospodaření za rok 2024</w:t>
      </w:r>
    </w:p>
    <w:p w14:paraId="06ACB3ED" w14:textId="77777777" w:rsidR="0040110C" w:rsidRDefault="00854DCF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sestava FIN 2-12 M za období 12/2024</w:t>
      </w:r>
    </w:p>
    <w:p w14:paraId="2A7F3B34" w14:textId="77777777" w:rsidR="0040110C" w:rsidRDefault="00854DCF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rozvaha za období 12/2024</w:t>
      </w:r>
    </w:p>
    <w:p w14:paraId="6E0F04E4" w14:textId="77777777" w:rsidR="0040110C" w:rsidRDefault="00854DCF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výkaz zisku a ztráty za 12/2024</w:t>
      </w:r>
    </w:p>
    <w:p w14:paraId="513B9836" w14:textId="77777777" w:rsidR="0040110C" w:rsidRDefault="00854DCF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příloha k 31.12.2024</w:t>
      </w:r>
    </w:p>
    <w:p w14:paraId="764B3358" w14:textId="77777777" w:rsidR="0040110C" w:rsidRDefault="00854DCF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zpráva o výsledku inventarizace /kopie-originál založen u inventur/</w:t>
      </w:r>
    </w:p>
    <w:p w14:paraId="3DFDAE1B" w14:textId="77777777" w:rsidR="0040110C" w:rsidRDefault="00854DCF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závěrečný účet za rok 2024 DSO Jestřebí hory</w:t>
      </w:r>
    </w:p>
    <w:p w14:paraId="480D1474" w14:textId="77777777" w:rsidR="0040110C" w:rsidRDefault="00854DCF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výsledek o hospodaření PO – MŠ Jívka spolu s výkazy za 12/2024</w:t>
      </w:r>
    </w:p>
    <w:p w14:paraId="38D68D64" w14:textId="77777777" w:rsidR="0040110C" w:rsidRDefault="00854DCF">
      <w:pPr>
        <w:ind w:left="1416" w:firstLine="708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/všechny uvedené přílohy jsou k nahlédnutí na OÚ Jívka v úřední hodiny/</w:t>
      </w:r>
    </w:p>
    <w:p w14:paraId="19FB1AB5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sz w:val="20"/>
          <w:szCs w:val="20"/>
        </w:rPr>
      </w:pPr>
    </w:p>
    <w:p w14:paraId="513C6260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sz w:val="20"/>
          <w:szCs w:val="20"/>
        </w:rPr>
      </w:pPr>
    </w:p>
    <w:p w14:paraId="1496E7CD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sz w:val="20"/>
          <w:szCs w:val="20"/>
        </w:rPr>
      </w:pPr>
    </w:p>
    <w:p w14:paraId="7C475EAA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sz w:val="20"/>
          <w:szCs w:val="20"/>
        </w:rPr>
      </w:pPr>
    </w:p>
    <w:p w14:paraId="59078CA1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sz w:val="20"/>
          <w:szCs w:val="20"/>
        </w:rPr>
      </w:pPr>
    </w:p>
    <w:p w14:paraId="11AAD37C" w14:textId="77777777" w:rsidR="0040110C" w:rsidRDefault="0040110C">
      <w:pPr>
        <w:ind w:left="360"/>
        <w:jc w:val="center"/>
        <w:rPr>
          <w:rFonts w:ascii="Comic Sans MS" w:hAnsi="Comic Sans MS" w:cs="Comic Sans MS"/>
          <w:b/>
          <w:sz w:val="20"/>
          <w:szCs w:val="20"/>
        </w:rPr>
      </w:pPr>
    </w:p>
    <w:p w14:paraId="617FEB1A" w14:textId="77777777" w:rsidR="0040110C" w:rsidRDefault="00854DCF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Vypracovala: Behrová Petra</w:t>
      </w:r>
    </w:p>
    <w:p w14:paraId="036B20FC" w14:textId="77777777" w:rsidR="0040110C" w:rsidRDefault="0040110C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</w:p>
    <w:p w14:paraId="3FDD2389" w14:textId="77777777" w:rsidR="0040110C" w:rsidRDefault="0040110C">
      <w:pPr>
        <w:rPr>
          <w:rFonts w:ascii="Comic Sans MS" w:hAnsi="Comic Sans MS" w:cs="Comic Sans MS"/>
          <w:sz w:val="20"/>
          <w:szCs w:val="20"/>
        </w:rPr>
      </w:pPr>
    </w:p>
    <w:p w14:paraId="21A91D42" w14:textId="77777777" w:rsidR="0040110C" w:rsidRDefault="0040110C">
      <w:pPr>
        <w:rPr>
          <w:rFonts w:ascii="Comic Sans MS" w:hAnsi="Comic Sans MS" w:cs="Comic Sans MS"/>
          <w:sz w:val="20"/>
          <w:szCs w:val="20"/>
        </w:rPr>
      </w:pPr>
    </w:p>
    <w:p w14:paraId="6FD42253" w14:textId="77777777" w:rsidR="0040110C" w:rsidRDefault="0040110C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</w:p>
    <w:p w14:paraId="3835B095" w14:textId="77777777" w:rsidR="0040110C" w:rsidRDefault="0040110C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</w:p>
    <w:p w14:paraId="7EC4034A" w14:textId="77777777" w:rsidR="0040110C" w:rsidRDefault="0040110C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</w:p>
    <w:p w14:paraId="40BF32CE" w14:textId="77777777" w:rsidR="0040110C" w:rsidRDefault="0040110C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</w:p>
    <w:p w14:paraId="020CEBAC" w14:textId="77777777" w:rsidR="0040110C" w:rsidRDefault="00854DCF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Mgr. Pavel Matějka, Dis.</w:t>
      </w:r>
    </w:p>
    <w:p w14:paraId="44B9C900" w14:textId="77777777" w:rsidR="0040110C" w:rsidRDefault="00854DCF">
      <w:pPr>
        <w:ind w:left="360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starosta obce</w:t>
      </w:r>
    </w:p>
    <w:p w14:paraId="2660E297" w14:textId="77777777" w:rsidR="0040110C" w:rsidRDefault="0040110C">
      <w:pPr>
        <w:rPr>
          <w:rFonts w:ascii="Comic Sans MS" w:hAnsi="Comic Sans MS" w:cs="Comic Sans MS"/>
          <w:sz w:val="20"/>
          <w:szCs w:val="20"/>
        </w:rPr>
      </w:pPr>
    </w:p>
    <w:p w14:paraId="6DE18050" w14:textId="77777777" w:rsidR="0040110C" w:rsidRDefault="0040110C">
      <w:pPr>
        <w:ind w:left="360"/>
        <w:rPr>
          <w:rFonts w:ascii="Comic Sans MS" w:hAnsi="Comic Sans MS" w:cs="Comic Sans MS"/>
          <w:sz w:val="20"/>
          <w:szCs w:val="20"/>
        </w:rPr>
      </w:pPr>
    </w:p>
    <w:p w14:paraId="7F046582" w14:textId="77777777" w:rsidR="0040110C" w:rsidRDefault="0040110C">
      <w:pPr>
        <w:ind w:left="360"/>
        <w:rPr>
          <w:rFonts w:ascii="Comic Sans MS" w:hAnsi="Comic Sans MS" w:cs="Comic Sans MS"/>
          <w:sz w:val="20"/>
          <w:szCs w:val="20"/>
        </w:rPr>
      </w:pPr>
    </w:p>
    <w:p w14:paraId="66B73485" w14:textId="77777777" w:rsidR="0040110C" w:rsidRDefault="0040110C">
      <w:pPr>
        <w:ind w:left="360"/>
        <w:rPr>
          <w:rFonts w:ascii="Comic Sans MS" w:hAnsi="Comic Sans MS" w:cs="Comic Sans MS"/>
          <w:sz w:val="20"/>
          <w:szCs w:val="20"/>
        </w:rPr>
      </w:pPr>
    </w:p>
    <w:p w14:paraId="1D66BBBE" w14:textId="77777777" w:rsidR="0040110C" w:rsidRDefault="0040110C">
      <w:pPr>
        <w:ind w:left="360"/>
        <w:rPr>
          <w:rFonts w:ascii="Comic Sans MS" w:hAnsi="Comic Sans MS" w:cs="Comic Sans MS"/>
          <w:sz w:val="20"/>
          <w:szCs w:val="20"/>
        </w:rPr>
      </w:pPr>
    </w:p>
    <w:p w14:paraId="093D314F" w14:textId="77777777" w:rsidR="0040110C" w:rsidRDefault="00854DCF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Vyvěšeno dne: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Sejmuto dne:  </w:t>
      </w:r>
    </w:p>
    <w:sectPr w:rsidR="0040110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71172"/>
    <w:multiLevelType w:val="multilevel"/>
    <w:tmpl w:val="ECC863E2"/>
    <w:lvl w:ilvl="0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27D09"/>
    <w:multiLevelType w:val="multilevel"/>
    <w:tmpl w:val="442EED2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5D3EF6"/>
    <w:multiLevelType w:val="multilevel"/>
    <w:tmpl w:val="6CDC9F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936CF1"/>
    <w:multiLevelType w:val="multilevel"/>
    <w:tmpl w:val="6B760B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1937978">
    <w:abstractNumId w:val="0"/>
  </w:num>
  <w:num w:numId="2" w16cid:durableId="79062629">
    <w:abstractNumId w:val="3"/>
  </w:num>
  <w:num w:numId="3" w16cid:durableId="614218683">
    <w:abstractNumId w:val="2"/>
  </w:num>
  <w:num w:numId="4" w16cid:durableId="83345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0C"/>
    <w:rsid w:val="00253014"/>
    <w:rsid w:val="0040110C"/>
    <w:rsid w:val="006849C9"/>
    <w:rsid w:val="00854DCF"/>
    <w:rsid w:val="00A20771"/>
    <w:rsid w:val="00C67555"/>
    <w:rsid w:val="00CE3556"/>
    <w:rsid w:val="00D32E60"/>
    <w:rsid w:val="00DD6C7C"/>
    <w:rsid w:val="00E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7847"/>
  <w15:docId w15:val="{4C4196F2-975B-4C62-9A5B-EAF835F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eastAsia="Calibri" w:hAnsi="Symbol" w:cs="Tahoma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qFormat/>
    <w:rPr>
      <w:rFonts w:ascii="Times New Roman" w:eastAsia="Times New Roman" w:hAnsi="Times New Roman" w:cs="Times New Roman"/>
      <w:lang w:bidi="ar-SA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.jivka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ZÁVĚREČNÉHO ÚČTU OBCE JÍVKA ZA ROK 2006</vt:lpstr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ZÁVĚREČNÉHO ÚČTU OBCE JÍVKA ZA ROK 2006</dc:title>
  <dc:subject/>
  <dc:creator>Behrová Petra</dc:creator>
  <cp:keywords/>
  <dc:description/>
  <cp:lastModifiedBy>Petra</cp:lastModifiedBy>
  <cp:revision>20</cp:revision>
  <cp:lastPrinted>2023-04-28T08:13:00Z</cp:lastPrinted>
  <dcterms:created xsi:type="dcterms:W3CDTF">2024-04-09T08:29:00Z</dcterms:created>
  <dcterms:modified xsi:type="dcterms:W3CDTF">2025-06-23T11:39:00Z</dcterms:modified>
  <dc:language>cs-CZ</dc:language>
</cp:coreProperties>
</file>